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B37" w:rsidRDefault="00705B37" w:rsidP="00705B37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Рассмотрена</w:t>
      </w:r>
      <w:proofErr w:type="gramEnd"/>
      <w:r>
        <w:rPr>
          <w:rFonts w:ascii="Times New Roman" w:hAnsi="Times New Roman"/>
          <w:sz w:val="24"/>
          <w:szCs w:val="24"/>
        </w:rPr>
        <w:t xml:space="preserve"> и одобрена на заседании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Утверждена:</w:t>
      </w:r>
    </w:p>
    <w:p w:rsidR="00705B37" w:rsidRDefault="00705B37" w:rsidP="00705B3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методического об</w:t>
      </w:r>
      <w:r w:rsidR="009939D8">
        <w:rPr>
          <w:rFonts w:ascii="Times New Roman" w:hAnsi="Times New Roman"/>
          <w:sz w:val="24"/>
          <w:szCs w:val="24"/>
        </w:rPr>
        <w:t>ъединения учителей</w:t>
      </w:r>
      <w:r w:rsidR="009939D8">
        <w:rPr>
          <w:rFonts w:ascii="Times New Roman" w:hAnsi="Times New Roman"/>
          <w:sz w:val="24"/>
          <w:szCs w:val="24"/>
        </w:rPr>
        <w:tab/>
      </w:r>
      <w:r w:rsidR="009939D8">
        <w:rPr>
          <w:rFonts w:ascii="Times New Roman" w:hAnsi="Times New Roman"/>
          <w:sz w:val="24"/>
          <w:szCs w:val="24"/>
        </w:rPr>
        <w:tab/>
        <w:t xml:space="preserve">           д</w:t>
      </w:r>
      <w:r>
        <w:rPr>
          <w:rFonts w:ascii="Times New Roman" w:hAnsi="Times New Roman"/>
          <w:sz w:val="24"/>
          <w:szCs w:val="24"/>
        </w:rPr>
        <w:t xml:space="preserve">иректор МОБУ </w:t>
      </w:r>
    </w:p>
    <w:p w:rsidR="00705B37" w:rsidRDefault="00705B37" w:rsidP="00705B3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начальных классов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«</w:t>
      </w:r>
      <w:proofErr w:type="spellStart"/>
      <w:r>
        <w:rPr>
          <w:rFonts w:ascii="Times New Roman" w:hAnsi="Times New Roman"/>
          <w:sz w:val="24"/>
          <w:szCs w:val="24"/>
        </w:rPr>
        <w:t>Смольненская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ООШ»</w:t>
      </w:r>
    </w:p>
    <w:p w:rsidR="00705B37" w:rsidRDefault="009939D8" w:rsidP="00705B3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705B37">
        <w:rPr>
          <w:rFonts w:ascii="Times New Roman" w:hAnsi="Times New Roman"/>
          <w:sz w:val="24"/>
          <w:szCs w:val="24"/>
        </w:rPr>
        <w:t xml:space="preserve">редседатель МО </w:t>
      </w:r>
      <w:r w:rsidR="00705B37">
        <w:rPr>
          <w:rFonts w:ascii="Times New Roman" w:hAnsi="Times New Roman"/>
          <w:sz w:val="24"/>
          <w:szCs w:val="24"/>
        </w:rPr>
        <w:tab/>
      </w:r>
      <w:r w:rsidR="00705B37">
        <w:rPr>
          <w:rFonts w:ascii="Times New Roman" w:hAnsi="Times New Roman"/>
          <w:sz w:val="24"/>
          <w:szCs w:val="24"/>
        </w:rPr>
        <w:tab/>
      </w:r>
      <w:r w:rsidR="00705B37">
        <w:rPr>
          <w:rFonts w:ascii="Times New Roman" w:hAnsi="Times New Roman"/>
          <w:sz w:val="24"/>
          <w:szCs w:val="24"/>
        </w:rPr>
        <w:tab/>
      </w:r>
      <w:r w:rsidR="00705B37">
        <w:rPr>
          <w:rFonts w:ascii="Times New Roman" w:hAnsi="Times New Roman"/>
          <w:sz w:val="24"/>
          <w:szCs w:val="24"/>
        </w:rPr>
        <w:tab/>
      </w:r>
      <w:r w:rsidR="00705B37">
        <w:rPr>
          <w:rFonts w:ascii="Times New Roman" w:hAnsi="Times New Roman"/>
          <w:sz w:val="24"/>
          <w:szCs w:val="24"/>
        </w:rPr>
        <w:tab/>
        <w:t xml:space="preserve">           _____________/ Дьякова М.С./</w:t>
      </w:r>
    </w:p>
    <w:p w:rsidR="00705B37" w:rsidRDefault="00705B37" w:rsidP="00705B3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______________/ </w:t>
      </w:r>
      <w:proofErr w:type="spellStart"/>
      <w:r>
        <w:rPr>
          <w:rFonts w:ascii="Times New Roman" w:hAnsi="Times New Roman"/>
          <w:sz w:val="24"/>
          <w:szCs w:val="24"/>
        </w:rPr>
        <w:t>Самарова</w:t>
      </w:r>
      <w:proofErr w:type="spellEnd"/>
      <w:r>
        <w:rPr>
          <w:rFonts w:ascii="Times New Roman" w:hAnsi="Times New Roman"/>
          <w:sz w:val="24"/>
          <w:szCs w:val="24"/>
        </w:rPr>
        <w:t xml:space="preserve"> А. М./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</w:t>
      </w:r>
      <w:r>
        <w:rPr>
          <w:rFonts w:ascii="Times New Roman" w:hAnsi="Times New Roman"/>
          <w:sz w:val="24"/>
          <w:szCs w:val="24"/>
        </w:rPr>
        <w:tab/>
        <w:t>«___» _________2022 г.</w:t>
      </w:r>
    </w:p>
    <w:p w:rsidR="00705B37" w:rsidRDefault="00705B37" w:rsidP="00705B3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«___» _________2022 г.</w:t>
      </w:r>
    </w:p>
    <w:p w:rsidR="00705B37" w:rsidRDefault="00705B37" w:rsidP="00705B37">
      <w:pPr>
        <w:rPr>
          <w:rFonts w:ascii="Times New Roman" w:hAnsi="Times New Roman"/>
          <w:sz w:val="28"/>
          <w:szCs w:val="28"/>
        </w:rPr>
      </w:pPr>
    </w:p>
    <w:p w:rsidR="00705B37" w:rsidRDefault="00705B37" w:rsidP="00705B37">
      <w:pPr>
        <w:rPr>
          <w:rFonts w:ascii="Times New Roman" w:hAnsi="Times New Roman"/>
          <w:sz w:val="28"/>
          <w:szCs w:val="28"/>
        </w:rPr>
      </w:pPr>
    </w:p>
    <w:p w:rsidR="00705B37" w:rsidRDefault="00705B37" w:rsidP="00705B37">
      <w:pPr>
        <w:rPr>
          <w:rFonts w:ascii="Times New Roman" w:hAnsi="Times New Roman"/>
          <w:sz w:val="28"/>
          <w:szCs w:val="28"/>
        </w:rPr>
      </w:pPr>
    </w:p>
    <w:p w:rsidR="00705B37" w:rsidRDefault="00705B37" w:rsidP="00705B37">
      <w:pPr>
        <w:rPr>
          <w:rFonts w:ascii="Times New Roman" w:hAnsi="Times New Roman"/>
          <w:sz w:val="28"/>
          <w:szCs w:val="28"/>
        </w:rPr>
      </w:pPr>
    </w:p>
    <w:p w:rsidR="00705B37" w:rsidRDefault="00705B37" w:rsidP="00705B37">
      <w:pPr>
        <w:jc w:val="center"/>
        <w:rPr>
          <w:rFonts w:ascii="Times New Roman" w:hAnsi="Times New Roman"/>
          <w:b/>
          <w:sz w:val="28"/>
          <w:szCs w:val="28"/>
        </w:rPr>
      </w:pPr>
    </w:p>
    <w:p w:rsidR="00705B37" w:rsidRDefault="00705B37" w:rsidP="00705B37">
      <w:pPr>
        <w:jc w:val="center"/>
        <w:rPr>
          <w:rFonts w:ascii="Times New Roman" w:hAnsi="Times New Roman"/>
          <w:b/>
          <w:sz w:val="52"/>
          <w:szCs w:val="52"/>
        </w:rPr>
      </w:pPr>
      <w:r>
        <w:rPr>
          <w:rFonts w:ascii="Times New Roman" w:hAnsi="Times New Roman"/>
          <w:b/>
          <w:sz w:val="52"/>
          <w:szCs w:val="52"/>
        </w:rPr>
        <w:t>Рабочая программа</w:t>
      </w:r>
    </w:p>
    <w:p w:rsidR="00705B37" w:rsidRDefault="00705B37" w:rsidP="00705B37">
      <w:pPr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>учебного курса</w:t>
      </w:r>
    </w:p>
    <w:p w:rsidR="00705B37" w:rsidRPr="00705B37" w:rsidRDefault="00705B37" w:rsidP="00705B37">
      <w:pPr>
        <w:jc w:val="center"/>
        <w:rPr>
          <w:rFonts w:ascii="Times New Roman" w:hAnsi="Times New Roman"/>
          <w:sz w:val="36"/>
          <w:szCs w:val="36"/>
        </w:rPr>
      </w:pPr>
      <w:r w:rsidRPr="00705B37">
        <w:rPr>
          <w:rFonts w:ascii="Times New Roman" w:hAnsi="Times New Roman"/>
          <w:sz w:val="36"/>
          <w:szCs w:val="36"/>
        </w:rPr>
        <w:t>ЛИТЕРАТУРНОЕ ЧТЕНИЕ</w:t>
      </w:r>
    </w:p>
    <w:p w:rsidR="00705B37" w:rsidRPr="00705B37" w:rsidRDefault="00705B37" w:rsidP="00705B37">
      <w:pPr>
        <w:jc w:val="center"/>
        <w:rPr>
          <w:rFonts w:ascii="Times New Roman" w:hAnsi="Times New Roman"/>
          <w:sz w:val="36"/>
          <w:szCs w:val="36"/>
        </w:rPr>
      </w:pPr>
      <w:r w:rsidRPr="00705B37">
        <w:rPr>
          <w:rFonts w:ascii="Times New Roman" w:hAnsi="Times New Roman"/>
          <w:sz w:val="36"/>
          <w:szCs w:val="36"/>
        </w:rPr>
        <w:t>в 3 классе</w:t>
      </w:r>
    </w:p>
    <w:p w:rsidR="00705B37" w:rsidRDefault="00705B37" w:rsidP="00705B37">
      <w:pPr>
        <w:rPr>
          <w:rFonts w:ascii="Times New Roman" w:hAnsi="Times New Roman"/>
          <w:sz w:val="52"/>
          <w:szCs w:val="52"/>
        </w:rPr>
      </w:pPr>
    </w:p>
    <w:p w:rsidR="00705B37" w:rsidRDefault="00705B37" w:rsidP="00705B37">
      <w:pPr>
        <w:rPr>
          <w:rFonts w:ascii="Times New Roman" w:hAnsi="Times New Roman"/>
          <w:sz w:val="28"/>
          <w:szCs w:val="28"/>
        </w:rPr>
      </w:pPr>
    </w:p>
    <w:p w:rsidR="00705B37" w:rsidRDefault="00705B37" w:rsidP="00705B37">
      <w:pPr>
        <w:rPr>
          <w:rFonts w:ascii="Times New Roman" w:hAnsi="Times New Roman"/>
          <w:sz w:val="28"/>
          <w:szCs w:val="28"/>
        </w:rPr>
      </w:pPr>
    </w:p>
    <w:p w:rsidR="00705B37" w:rsidRDefault="00705B37" w:rsidP="00705B37">
      <w:pPr>
        <w:jc w:val="center"/>
        <w:rPr>
          <w:rFonts w:ascii="Times New Roman" w:hAnsi="Times New Roman"/>
          <w:sz w:val="36"/>
          <w:szCs w:val="36"/>
        </w:rPr>
      </w:pPr>
    </w:p>
    <w:p w:rsidR="00705B37" w:rsidRDefault="00705B37" w:rsidP="00705B37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Составитель:</w:t>
      </w:r>
    </w:p>
    <w:p w:rsidR="00705B37" w:rsidRDefault="00705B37" w:rsidP="00705B37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Самарова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Антонина Михайловна</w:t>
      </w:r>
    </w:p>
    <w:p w:rsidR="00705B37" w:rsidRDefault="00705B37" w:rsidP="00705B37">
      <w:pPr>
        <w:pStyle w:val="a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учитель начальных классов</w:t>
      </w:r>
    </w:p>
    <w:p w:rsidR="00705B37" w:rsidRDefault="00705B37" w:rsidP="00705B37">
      <w:pPr>
        <w:pStyle w:val="a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высшая квалификационная категория</w:t>
      </w:r>
    </w:p>
    <w:p w:rsidR="00705B37" w:rsidRDefault="00705B37" w:rsidP="00705B37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705B37" w:rsidRDefault="00705B37" w:rsidP="00705B37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705B37" w:rsidRDefault="00705B37" w:rsidP="00705B37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705B37" w:rsidRDefault="00705B37" w:rsidP="00705B37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705B37" w:rsidRDefault="00705B37" w:rsidP="00705B37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705B37" w:rsidRDefault="00705B37" w:rsidP="00705B37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705B37" w:rsidRDefault="00705B37" w:rsidP="00705B37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705B37" w:rsidRDefault="00705B37" w:rsidP="00705B3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2022 год</w:t>
      </w:r>
    </w:p>
    <w:p w:rsidR="00705B37" w:rsidRDefault="00705B37" w:rsidP="00705B37">
      <w:pPr>
        <w:jc w:val="center"/>
        <w:rPr>
          <w:rFonts w:ascii="Times New Roman" w:hAnsi="Times New Roman"/>
          <w:b/>
          <w:bCs/>
          <w:caps/>
          <w:color w:val="000000"/>
          <w:sz w:val="28"/>
          <w:szCs w:val="28"/>
        </w:rPr>
      </w:pPr>
    </w:p>
    <w:p w:rsidR="00D42380" w:rsidRPr="005E5AE0" w:rsidRDefault="00D42380" w:rsidP="00D42380">
      <w:pPr>
        <w:pStyle w:val="a9"/>
        <w:spacing w:line="360" w:lineRule="auto"/>
        <w:ind w:left="-142"/>
        <w:jc w:val="center"/>
        <w:rPr>
          <w:b/>
          <w:sz w:val="28"/>
          <w:szCs w:val="28"/>
        </w:rPr>
      </w:pPr>
      <w:r w:rsidRPr="005E5AE0">
        <w:rPr>
          <w:b/>
          <w:sz w:val="28"/>
          <w:szCs w:val="28"/>
        </w:rPr>
        <w:lastRenderedPageBreak/>
        <w:t>Пояснительная записка</w:t>
      </w:r>
    </w:p>
    <w:p w:rsidR="00D42380" w:rsidRPr="00D42380" w:rsidRDefault="00D42380" w:rsidP="00D42380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D42380">
        <w:rPr>
          <w:rFonts w:ascii="Times New Roman" w:hAnsi="Times New Roman" w:cs="Times New Roman"/>
          <w:sz w:val="28"/>
          <w:szCs w:val="28"/>
          <w:lang w:eastAsia="en-US"/>
        </w:rPr>
        <w:t>Рабочая программа по литературному чтению в начальных классах разработана на основе:</w:t>
      </w:r>
    </w:p>
    <w:p w:rsidR="00D42380" w:rsidRPr="00D42380" w:rsidRDefault="00D42380" w:rsidP="00D42380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D42380">
        <w:rPr>
          <w:rFonts w:ascii="Times New Roman" w:hAnsi="Times New Roman" w:cs="Times New Roman"/>
          <w:sz w:val="28"/>
          <w:szCs w:val="28"/>
          <w:lang w:eastAsia="en-US"/>
        </w:rPr>
        <w:t xml:space="preserve"> Федерального государственного образовательного стандарта начального общего образования; </w:t>
      </w:r>
    </w:p>
    <w:p w:rsidR="00D42380" w:rsidRPr="00D42380" w:rsidRDefault="00D42380" w:rsidP="00D42380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D42380">
        <w:rPr>
          <w:rFonts w:ascii="Times New Roman" w:hAnsi="Times New Roman" w:cs="Times New Roman"/>
          <w:sz w:val="28"/>
          <w:szCs w:val="28"/>
          <w:lang w:eastAsia="en-US"/>
        </w:rPr>
        <w:t xml:space="preserve">Концепции духовно-нравственного развития и воспитания личности гражданина России; </w:t>
      </w:r>
    </w:p>
    <w:p w:rsidR="00D42380" w:rsidRPr="00D42380" w:rsidRDefault="00D42380" w:rsidP="00D42380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D42380">
        <w:rPr>
          <w:rFonts w:ascii="Times New Roman" w:hAnsi="Times New Roman" w:cs="Times New Roman"/>
          <w:sz w:val="28"/>
          <w:szCs w:val="28"/>
          <w:lang w:eastAsia="en-US"/>
        </w:rPr>
        <w:t>Планируемых результатов начального общего образования;</w:t>
      </w:r>
    </w:p>
    <w:p w:rsidR="00D42380" w:rsidRPr="00D42380" w:rsidRDefault="00D42380" w:rsidP="00D4238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D42380">
        <w:rPr>
          <w:rFonts w:ascii="Times New Roman" w:hAnsi="Times New Roman" w:cs="Times New Roman"/>
          <w:sz w:val="28"/>
          <w:szCs w:val="28"/>
        </w:rPr>
        <w:t xml:space="preserve">Авторской программе по литературному чтению Л.Ф.Климановой и </w:t>
      </w:r>
      <w:proofErr w:type="gramStart"/>
      <w:r w:rsidRPr="00D42380">
        <w:rPr>
          <w:rFonts w:ascii="Times New Roman" w:hAnsi="Times New Roman" w:cs="Times New Roman"/>
          <w:sz w:val="28"/>
          <w:szCs w:val="28"/>
        </w:rPr>
        <w:t>обеспечена</w:t>
      </w:r>
      <w:proofErr w:type="gramEnd"/>
      <w:r w:rsidRPr="00D42380">
        <w:rPr>
          <w:rFonts w:ascii="Times New Roman" w:hAnsi="Times New Roman" w:cs="Times New Roman"/>
          <w:sz w:val="28"/>
          <w:szCs w:val="28"/>
        </w:rPr>
        <w:t xml:space="preserve"> учебниками А.Ф.Климановой, </w:t>
      </w:r>
      <w:proofErr w:type="spellStart"/>
      <w:r w:rsidRPr="00D42380">
        <w:rPr>
          <w:rFonts w:ascii="Times New Roman" w:hAnsi="Times New Roman" w:cs="Times New Roman"/>
          <w:sz w:val="28"/>
          <w:szCs w:val="28"/>
        </w:rPr>
        <w:t>М.В.Головановой</w:t>
      </w:r>
      <w:proofErr w:type="spellEnd"/>
      <w:r w:rsidRPr="00D42380">
        <w:rPr>
          <w:rFonts w:ascii="Times New Roman" w:hAnsi="Times New Roman" w:cs="Times New Roman"/>
          <w:sz w:val="28"/>
          <w:szCs w:val="28"/>
        </w:rPr>
        <w:t xml:space="preserve">, В.Г.Горецкого   «Литературное чтение»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D42380">
        <w:rPr>
          <w:rFonts w:ascii="Times New Roman" w:hAnsi="Times New Roman" w:cs="Times New Roman"/>
          <w:sz w:val="28"/>
          <w:szCs w:val="28"/>
        </w:rPr>
        <w:t>класс</w:t>
      </w:r>
    </w:p>
    <w:p w:rsidR="00D42380" w:rsidRPr="00D42380" w:rsidRDefault="00D42380" w:rsidP="00D4238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D42380">
        <w:rPr>
          <w:rFonts w:ascii="Times New Roman" w:hAnsi="Times New Roman" w:cs="Times New Roman"/>
          <w:sz w:val="28"/>
          <w:szCs w:val="28"/>
        </w:rPr>
        <w:t>Федерального закона от 29.12.2012 № 273-ФЗ «Об образовании в Российской Федерации».</w:t>
      </w:r>
    </w:p>
    <w:p w:rsidR="00D42380" w:rsidRPr="00D42380" w:rsidRDefault="00D42380" w:rsidP="00D4238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D42380">
        <w:rPr>
          <w:rFonts w:ascii="Times New Roman" w:hAnsi="Times New Roman" w:cs="Times New Roman"/>
          <w:sz w:val="28"/>
          <w:szCs w:val="28"/>
        </w:rPr>
        <w:t>Закона Республики Мордовия от 08.08.2013 № 53-З «Об образовании в Республике Мордовия».</w:t>
      </w:r>
    </w:p>
    <w:p w:rsidR="00D42380" w:rsidRPr="00D42380" w:rsidRDefault="00D42380" w:rsidP="00D4238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D42380">
        <w:rPr>
          <w:rFonts w:ascii="Times New Roman" w:hAnsi="Times New Roman" w:cs="Times New Roman"/>
          <w:sz w:val="28"/>
          <w:szCs w:val="28"/>
        </w:rPr>
        <w:t>Федерального государственного образовательного стандарта начального общего образования, утвержденным приказом Министерства образования и науки Российской Федерации от 06.10.2009 № 373 (далее – ФГОС-2009).</w:t>
      </w:r>
    </w:p>
    <w:p w:rsidR="00D42380" w:rsidRPr="00D42380" w:rsidRDefault="00D42380" w:rsidP="00D4238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D42380">
        <w:rPr>
          <w:rFonts w:ascii="Times New Roman" w:hAnsi="Times New Roman" w:cs="Times New Roman"/>
          <w:sz w:val="28"/>
          <w:szCs w:val="28"/>
        </w:rPr>
        <w:t>Федерального государственного образовательного стандарта основного общего образования, утвержденным приказом Министерства образования и науки Российской Федерации от 17.12.2010 № 1897 (далее – ФГОС-2010).</w:t>
      </w:r>
    </w:p>
    <w:p w:rsidR="00D42380" w:rsidRPr="00D42380" w:rsidRDefault="00D42380" w:rsidP="00D4238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D42380">
        <w:rPr>
          <w:rFonts w:ascii="Times New Roman" w:hAnsi="Times New Roman" w:cs="Times New Roman"/>
          <w:sz w:val="28"/>
          <w:szCs w:val="28"/>
        </w:rPr>
        <w:t>Федерального государственного образовательного стандарта среднего общего образования, утвержденным приказом Министерства образования и науки Российской Федерации от 17.05.2012 № 413 (далее – ФГОС 2012).</w:t>
      </w:r>
    </w:p>
    <w:p w:rsidR="00D42380" w:rsidRPr="00D42380" w:rsidRDefault="00D42380" w:rsidP="00D4238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D42380">
        <w:rPr>
          <w:rFonts w:ascii="Times New Roman" w:hAnsi="Times New Roman" w:cs="Times New Roman"/>
          <w:sz w:val="28"/>
          <w:szCs w:val="28"/>
        </w:rPr>
        <w:t>Приказа Министерства просвещения РФ от 22.03.2021 № 115 «Об утверждении Порядка организации и осуществления образовательной деятельности основным общеобразовательным программам – образовательным программам начального общего, основного общего и среднего общего образования».</w:t>
      </w:r>
    </w:p>
    <w:p w:rsidR="00D42380" w:rsidRPr="00D42380" w:rsidRDefault="00D42380" w:rsidP="00D4238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D42380">
        <w:rPr>
          <w:rFonts w:ascii="Times New Roman" w:hAnsi="Times New Roman" w:cs="Times New Roman"/>
          <w:sz w:val="28"/>
          <w:szCs w:val="28"/>
        </w:rPr>
        <w:t>Приказа Министерства просвещения РФ от 23.12.2020 № 766 «О внесении изменений в федеральный перечень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деятельность».</w:t>
      </w:r>
    </w:p>
    <w:p w:rsidR="00D42380" w:rsidRPr="00D42380" w:rsidRDefault="00D42380" w:rsidP="00D4238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D42380">
        <w:rPr>
          <w:rFonts w:ascii="Times New Roman" w:hAnsi="Times New Roman" w:cs="Times New Roman"/>
          <w:sz w:val="28"/>
          <w:szCs w:val="28"/>
        </w:rPr>
        <w:t>Приказа Министерства просвещения РФ от 20.05.2020 №254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деятельность».</w:t>
      </w:r>
    </w:p>
    <w:p w:rsidR="00D42380" w:rsidRPr="00D42380" w:rsidRDefault="00D42380" w:rsidP="00D4238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D42380">
        <w:rPr>
          <w:rFonts w:ascii="Times New Roman" w:hAnsi="Times New Roman" w:cs="Times New Roman"/>
          <w:sz w:val="28"/>
          <w:szCs w:val="28"/>
        </w:rPr>
        <w:t>Постановления Главного государственного санитарного врача Российской Федерации от 28 сентября 2020 г. № 28 «Об утверждении санитарных правил СП 2.4. 364 8-20 «Санитарно-эпидемиологические требования к организациям воспитания и обучения, отдыха и оздоровления детей и молодежи».</w:t>
      </w:r>
    </w:p>
    <w:p w:rsidR="00D42380" w:rsidRPr="00D42380" w:rsidRDefault="00D42380" w:rsidP="00D4238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D42380">
        <w:rPr>
          <w:rFonts w:ascii="Times New Roman" w:hAnsi="Times New Roman" w:cs="Times New Roman"/>
          <w:sz w:val="28"/>
          <w:szCs w:val="28"/>
        </w:rPr>
        <w:t xml:space="preserve">Постановления Главного государственного санитарного врача Российской Федерации от 28 января 2021 г. №2 «Об утверждении санитарных правил и норм </w:t>
      </w:r>
      <w:proofErr w:type="spellStart"/>
      <w:r w:rsidRPr="00D42380">
        <w:rPr>
          <w:rFonts w:ascii="Times New Roman" w:hAnsi="Times New Roman" w:cs="Times New Roman"/>
          <w:sz w:val="28"/>
          <w:szCs w:val="28"/>
        </w:rPr>
        <w:lastRenderedPageBreak/>
        <w:t>СанПиН</w:t>
      </w:r>
      <w:proofErr w:type="spellEnd"/>
      <w:r w:rsidRPr="00D42380">
        <w:rPr>
          <w:rFonts w:ascii="Times New Roman" w:hAnsi="Times New Roman" w:cs="Times New Roman"/>
          <w:sz w:val="28"/>
          <w:szCs w:val="28"/>
        </w:rPr>
        <w:t xml:space="preserve"> 1.2.3685-21 «Гигиенические нормативы и требования к обеспечению безопасности и (или) безвредности для человека факторов среды обитания».</w:t>
      </w:r>
    </w:p>
    <w:p w:rsidR="00D42380" w:rsidRPr="00D42380" w:rsidRDefault="00D42380" w:rsidP="00D4238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42380">
        <w:rPr>
          <w:rFonts w:ascii="Times New Roman" w:hAnsi="Times New Roman" w:cs="Times New Roman"/>
          <w:sz w:val="28"/>
          <w:szCs w:val="28"/>
        </w:rPr>
        <w:t>Письма Министерства просвещения РФ от 20.12.2018 № 03-510 «О направлении информации» (вместе с «Рекомендациями по применению норм законодательства в части обеспечения возможности получения образования на родных языках из числа языков народов Российской Федерации, изучения государственных языков республик Российской Федерации, родных языков из числа языков народов Российской Федерации, в том числе русского как родного»).</w:t>
      </w:r>
      <w:proofErr w:type="gramEnd"/>
    </w:p>
    <w:p w:rsidR="00972426" w:rsidRPr="00972426" w:rsidRDefault="00D42380" w:rsidP="00D4238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b/>
        </w:rPr>
        <w:t xml:space="preserve">                                     </w:t>
      </w:r>
      <w:proofErr w:type="gramStart"/>
      <w:r w:rsidR="00675B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I</w:t>
      </w:r>
      <w:r w:rsidR="00675B2A" w:rsidRPr="00675B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 w:rsidR="00972426" w:rsidRPr="009724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Цель изучения учебного предмета</w:t>
      </w:r>
      <w:r w:rsidR="00972426" w:rsidRPr="0097242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1F40FF" w:rsidRPr="00972426" w:rsidRDefault="001F40FF" w:rsidP="00972426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24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Курс литературного чтения направлен на достижение следующих </w:t>
      </w:r>
      <w:r w:rsidRPr="0097242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целей:</w:t>
      </w:r>
    </w:p>
    <w:p w:rsidR="001F40FF" w:rsidRPr="0007279E" w:rsidRDefault="001F40FF" w:rsidP="0007279E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279E">
        <w:rPr>
          <w:rFonts w:ascii="Times New Roman" w:eastAsia="Times New Roman" w:hAnsi="Times New Roman" w:cs="Times New Roman"/>
          <w:sz w:val="28"/>
          <w:szCs w:val="28"/>
        </w:rPr>
        <w:t>- овладение осознанным, правильным, беглым и выразительным чтением как базовым навыком в системе образования младших школьников; совершенствование всех видов речевой деятельности, обеспечивающих умение работать с разными видами текстов; развитие интереса к чтению и книге; формирование читательского кругозора и приобретение опыта в выборе книг и самостоятельной читательской деятельности;</w:t>
      </w:r>
    </w:p>
    <w:p w:rsidR="001F40FF" w:rsidRPr="0007279E" w:rsidRDefault="001F40FF" w:rsidP="0007279E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279E">
        <w:rPr>
          <w:rFonts w:ascii="Times New Roman" w:eastAsia="Times New Roman" w:hAnsi="Times New Roman" w:cs="Times New Roman"/>
          <w:sz w:val="28"/>
          <w:szCs w:val="28"/>
        </w:rPr>
        <w:t>- развитие художественно-творческих и познавательных способностей, эмоциональной отзывчивости при чтении художественных произведений; формирование эстетического отношения к слову и умения понимать художественное произведение;</w:t>
      </w:r>
    </w:p>
    <w:p w:rsidR="001F40FF" w:rsidRPr="0007279E" w:rsidRDefault="001F40FF" w:rsidP="0007279E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279E">
        <w:rPr>
          <w:rFonts w:ascii="Times New Roman" w:eastAsia="Times New Roman" w:hAnsi="Times New Roman" w:cs="Times New Roman"/>
          <w:sz w:val="28"/>
          <w:szCs w:val="28"/>
        </w:rPr>
        <w:t>-обогащение нравственного опыта младших школьников средствами художественной литературы; формирование нравственных чувств и представлений о добре, дружбе, правде и ответственности; воспитание интереса и уважения к отечественной культуре и культуре народов других стран.</w:t>
      </w:r>
    </w:p>
    <w:p w:rsidR="001F40FF" w:rsidRPr="0007279E" w:rsidRDefault="001F40FF" w:rsidP="0007279E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279E">
        <w:rPr>
          <w:rFonts w:ascii="Times New Roman" w:eastAsia="Times New Roman" w:hAnsi="Times New Roman" w:cs="Times New Roman"/>
          <w:sz w:val="28"/>
          <w:szCs w:val="28"/>
        </w:rPr>
        <w:t xml:space="preserve">Литературное чтение как учебный предмет в начальной школе имеет большое значение в решении </w:t>
      </w:r>
      <w:r w:rsidRPr="0007279E">
        <w:rPr>
          <w:rFonts w:ascii="Times New Roman" w:eastAsia="Times New Roman" w:hAnsi="Times New Roman" w:cs="Times New Roman"/>
          <w:sz w:val="28"/>
          <w:szCs w:val="28"/>
          <w:u w:val="single"/>
        </w:rPr>
        <w:t>задач</w:t>
      </w:r>
      <w:r w:rsidRPr="0007279E">
        <w:rPr>
          <w:rFonts w:ascii="Times New Roman" w:eastAsia="Times New Roman" w:hAnsi="Times New Roman" w:cs="Times New Roman"/>
          <w:sz w:val="28"/>
          <w:szCs w:val="28"/>
        </w:rPr>
        <w:t xml:space="preserve"> не только обучения, но и воспитания.</w:t>
      </w:r>
    </w:p>
    <w:p w:rsidR="001F40FF" w:rsidRPr="009471E3" w:rsidRDefault="001F40FF" w:rsidP="00C34B98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71E3">
        <w:rPr>
          <w:rFonts w:ascii="Times New Roman" w:eastAsia="Times New Roman" w:hAnsi="Times New Roman" w:cs="Times New Roman"/>
          <w:sz w:val="28"/>
          <w:szCs w:val="28"/>
        </w:rPr>
        <w:t>Важнейшим аспектом литературного чтения является формирование навыка чтения и других видов речевой деятельности учащихся. Они овладевают осознанным и выразительным чтением, чтением текстов про себя, учатся ориентироваться в книге, использовать ее для расширения своих знаний об окружающем мире.</w:t>
      </w:r>
    </w:p>
    <w:p w:rsidR="001F40FF" w:rsidRPr="00C34B98" w:rsidRDefault="001F40FF" w:rsidP="00C34B98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71E3">
        <w:rPr>
          <w:rFonts w:ascii="Times New Roman" w:eastAsia="Times New Roman" w:hAnsi="Times New Roman" w:cs="Times New Roman"/>
          <w:sz w:val="28"/>
          <w:szCs w:val="28"/>
        </w:rPr>
        <w:t>В процессе освоения курса у младших школьников</w:t>
      </w:r>
      <w:r w:rsidRPr="00C34B98">
        <w:rPr>
          <w:rFonts w:ascii="Times New Roman" w:eastAsia="Times New Roman" w:hAnsi="Times New Roman" w:cs="Times New Roman"/>
          <w:sz w:val="28"/>
          <w:szCs w:val="28"/>
        </w:rPr>
        <w:t xml:space="preserve"> повышается уровень коммуникативной культуры: формируются умения составлять диалоги, высказывать собственное мнение, строить монолог в соответствии с речевой задачей, работать с различными видами текстов, пользоваться справочным аппаратом учебника, находить информацию в словарях, справочниках и энциклопедиях.</w:t>
      </w:r>
    </w:p>
    <w:p w:rsidR="001F40FF" w:rsidRPr="00C34B98" w:rsidRDefault="001F40FF" w:rsidP="00C34B98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B98">
        <w:rPr>
          <w:rFonts w:ascii="Times New Roman" w:eastAsia="Times New Roman" w:hAnsi="Times New Roman" w:cs="Times New Roman"/>
          <w:sz w:val="28"/>
          <w:szCs w:val="28"/>
        </w:rPr>
        <w:t>Курс литературного чтения пробуждает интерес учащихся к чтению художественных произведений. Внимание начинающего читателя обращается на словесно-образную природу художественного произведения, на отношение автора к героям и окружающему миру. Младшие школьники учатся чувствовать красоту поэтического слова.</w:t>
      </w:r>
    </w:p>
    <w:p w:rsidR="001F40FF" w:rsidRPr="00C34B98" w:rsidRDefault="001F40FF" w:rsidP="00C34B98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B98">
        <w:rPr>
          <w:rFonts w:ascii="Times New Roman" w:eastAsia="Times New Roman" w:hAnsi="Times New Roman" w:cs="Times New Roman"/>
          <w:sz w:val="28"/>
          <w:szCs w:val="28"/>
        </w:rPr>
        <w:lastRenderedPageBreak/>
        <w:t>Изучение предмета "Литературное чтение" решает множество важнейших задач начального обучения и готовит младшего школьника к успешному обучению в средней школе.</w:t>
      </w:r>
    </w:p>
    <w:p w:rsidR="001F40FF" w:rsidRPr="00972426" w:rsidRDefault="00675B2A" w:rsidP="00972426">
      <w:pPr>
        <w:shd w:val="clear" w:color="auto" w:fill="FFFFFF"/>
        <w:spacing w:before="115" w:after="58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II</w:t>
      </w:r>
      <w:r w:rsidRPr="00675B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="001F40FF" w:rsidRPr="009724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Место курса «Литературное чтение» в учебном плане</w:t>
      </w:r>
    </w:p>
    <w:p w:rsidR="003C2282" w:rsidRPr="00972426" w:rsidRDefault="001F40FF" w:rsidP="003C2282">
      <w:pPr>
        <w:shd w:val="clear" w:color="auto" w:fill="FFFFFF"/>
        <w:spacing w:before="115" w:after="58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2426"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Согласно учебному плану МОБУ «</w:t>
      </w:r>
      <w:proofErr w:type="spellStart"/>
      <w:r w:rsidRPr="00972426">
        <w:rPr>
          <w:rFonts w:ascii="Times New Roman" w:eastAsia="Times New Roman" w:hAnsi="Times New Roman" w:cs="Times New Roman"/>
          <w:color w:val="000000"/>
          <w:sz w:val="28"/>
          <w:szCs w:val="28"/>
        </w:rPr>
        <w:t>Смольненская</w:t>
      </w:r>
      <w:proofErr w:type="spellEnd"/>
      <w:r w:rsidRPr="009724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ООШ» </w:t>
      </w:r>
      <w:r w:rsidR="003B5ED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Федеральному государственному стандарту образования </w:t>
      </w:r>
      <w:r w:rsidRPr="00972426">
        <w:rPr>
          <w:rFonts w:ascii="Times New Roman" w:eastAsia="Times New Roman" w:hAnsi="Times New Roman" w:cs="Times New Roman"/>
          <w:color w:val="000000"/>
          <w:sz w:val="28"/>
          <w:szCs w:val="28"/>
        </w:rPr>
        <w:t>на изучение курса «Литературное чтение» в 3 классе отводится 136 часов (4ч в неделю, 34 учебные недели)</w:t>
      </w:r>
    </w:p>
    <w:p w:rsidR="001F40FF" w:rsidRPr="00972426" w:rsidRDefault="00675B2A" w:rsidP="00972426">
      <w:pPr>
        <w:shd w:val="clear" w:color="auto" w:fill="FFFFFF"/>
        <w:spacing w:before="115" w:after="58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III</w:t>
      </w:r>
      <w:r w:rsidRPr="00675B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="001F40FF" w:rsidRPr="009724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Планируемые результаты изучения учебного курса</w:t>
      </w:r>
    </w:p>
    <w:p w:rsidR="0007279E" w:rsidRPr="0007279E" w:rsidRDefault="0007279E" w:rsidP="0007279E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727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Виды речевой и читательской деятельности</w:t>
      </w:r>
    </w:p>
    <w:p w:rsidR="001F40FF" w:rsidRPr="0007279E" w:rsidRDefault="001F40FF" w:rsidP="00972426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07279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Учащиеся научатся:</w:t>
      </w:r>
    </w:p>
    <w:p w:rsidR="003B5ED5" w:rsidRPr="003B5ED5" w:rsidRDefault="001F40FF" w:rsidP="003B5ED5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5ED5">
        <w:rPr>
          <w:rFonts w:ascii="Times New Roman" w:eastAsia="Times New Roman" w:hAnsi="Times New Roman" w:cs="Times New Roman"/>
          <w:sz w:val="28"/>
          <w:szCs w:val="28"/>
        </w:rPr>
        <w:sym w:font="Symbol" w:char="F0B7"/>
      </w:r>
      <w:r w:rsidR="000727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5ED5">
        <w:rPr>
          <w:rFonts w:ascii="Times New Roman" w:eastAsia="Times New Roman" w:hAnsi="Times New Roman" w:cs="Times New Roman"/>
          <w:sz w:val="28"/>
          <w:szCs w:val="28"/>
        </w:rPr>
        <w:t>осознавать смысл традиций и праздников русского народа, сохранять традиции семьи и школы, осмысленно готовиться к национальным праздникам; составлять высказывания о самых ярких и впечатляющих событиях, происходящих в дни семейных праздников, делиться впечатлениями о праздниках с друзьями и товарищами по классу;</w:t>
      </w:r>
    </w:p>
    <w:p w:rsidR="001F40FF" w:rsidRPr="003B5ED5" w:rsidRDefault="001F40FF" w:rsidP="003B5ED5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5ED5">
        <w:rPr>
          <w:rFonts w:ascii="Times New Roman" w:eastAsia="Times New Roman" w:hAnsi="Times New Roman" w:cs="Times New Roman"/>
          <w:sz w:val="28"/>
          <w:szCs w:val="28"/>
        </w:rPr>
        <w:sym w:font="Symbol" w:char="F0B7"/>
      </w:r>
      <w:r w:rsidRPr="003B5ED5">
        <w:rPr>
          <w:rFonts w:ascii="Times New Roman" w:eastAsia="Times New Roman" w:hAnsi="Times New Roman" w:cs="Times New Roman"/>
          <w:sz w:val="28"/>
          <w:szCs w:val="28"/>
        </w:rPr>
        <w:t> употреблять пословицы и поговорки в учебных диалогах и высказываниях на заданную тему;</w:t>
      </w:r>
    </w:p>
    <w:p w:rsidR="001F40FF" w:rsidRPr="003B5ED5" w:rsidRDefault="001F40FF" w:rsidP="003B5ED5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5ED5">
        <w:rPr>
          <w:rFonts w:ascii="Times New Roman" w:eastAsia="Times New Roman" w:hAnsi="Times New Roman" w:cs="Times New Roman"/>
          <w:sz w:val="28"/>
          <w:szCs w:val="28"/>
        </w:rPr>
        <w:sym w:font="Symbol" w:char="F0B7"/>
      </w:r>
      <w:r w:rsidRPr="003B5ED5">
        <w:rPr>
          <w:rFonts w:ascii="Times New Roman" w:eastAsia="Times New Roman" w:hAnsi="Times New Roman" w:cs="Times New Roman"/>
          <w:sz w:val="28"/>
          <w:szCs w:val="28"/>
        </w:rPr>
        <w:t xml:space="preserve"> читать вслух бегло, осознанно, без искажений, выразительно, передавая свое отношение </w:t>
      </w:r>
      <w:proofErr w:type="gramStart"/>
      <w:r w:rsidRPr="003B5ED5"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gramEnd"/>
      <w:r w:rsidRPr="003B5ED5">
        <w:rPr>
          <w:rFonts w:ascii="Times New Roman" w:eastAsia="Times New Roman" w:hAnsi="Times New Roman" w:cs="Times New Roman"/>
          <w:sz w:val="28"/>
          <w:szCs w:val="28"/>
        </w:rPr>
        <w:t xml:space="preserve"> прочитанному, выделяя при чтении важные по смыслу слова, соблюдая паузы между предложениями и частями текста;</w:t>
      </w:r>
    </w:p>
    <w:p w:rsidR="001F40FF" w:rsidRPr="003B5ED5" w:rsidRDefault="001F40FF" w:rsidP="003B5ED5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5ED5">
        <w:rPr>
          <w:rFonts w:ascii="Times New Roman" w:eastAsia="Times New Roman" w:hAnsi="Times New Roman" w:cs="Times New Roman"/>
          <w:sz w:val="28"/>
          <w:szCs w:val="28"/>
        </w:rPr>
        <w:sym w:font="Symbol" w:char="F0B7"/>
      </w:r>
      <w:r w:rsidRPr="003B5ED5">
        <w:rPr>
          <w:rFonts w:ascii="Times New Roman" w:eastAsia="Times New Roman" w:hAnsi="Times New Roman" w:cs="Times New Roman"/>
          <w:sz w:val="28"/>
          <w:szCs w:val="28"/>
        </w:rPr>
        <w:t> понимать и осознавать, почему поэт воспевает родную природу, какие чувства при этом испытывает, как это характеризует самого поэта;</w:t>
      </w:r>
    </w:p>
    <w:p w:rsidR="001F40FF" w:rsidRPr="003B5ED5" w:rsidRDefault="001F40FF" w:rsidP="003B5ED5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5ED5">
        <w:rPr>
          <w:rFonts w:ascii="Times New Roman" w:eastAsia="Times New Roman" w:hAnsi="Times New Roman" w:cs="Times New Roman"/>
          <w:sz w:val="28"/>
          <w:szCs w:val="28"/>
        </w:rPr>
        <w:sym w:font="Symbol" w:char="F0B7"/>
      </w:r>
      <w:r w:rsidRPr="003B5ED5">
        <w:rPr>
          <w:rFonts w:ascii="Times New Roman" w:eastAsia="Times New Roman" w:hAnsi="Times New Roman" w:cs="Times New Roman"/>
          <w:sz w:val="28"/>
          <w:szCs w:val="28"/>
        </w:rPr>
        <w:t> осуществлять переход с уровня событий восприятия произведения к пониманию главной мысли; соотносить главную мысль произведения с пословицей или поговоркой; понимать, позицию какого героя произведения поддерживает автор, находить этому доказательства в тексте;</w:t>
      </w:r>
    </w:p>
    <w:p w:rsidR="001F40FF" w:rsidRPr="003B5ED5" w:rsidRDefault="001F40FF" w:rsidP="003B5ED5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5ED5">
        <w:rPr>
          <w:rFonts w:ascii="Times New Roman" w:eastAsia="Times New Roman" w:hAnsi="Times New Roman" w:cs="Times New Roman"/>
          <w:sz w:val="28"/>
          <w:szCs w:val="28"/>
        </w:rPr>
        <w:sym w:font="Symbol" w:char="F0B7"/>
      </w:r>
      <w:r w:rsidRPr="003B5ED5">
        <w:rPr>
          <w:rFonts w:ascii="Times New Roman" w:eastAsia="Times New Roman" w:hAnsi="Times New Roman" w:cs="Times New Roman"/>
          <w:sz w:val="28"/>
          <w:szCs w:val="28"/>
        </w:rPr>
        <w:t> задавать вопросы по прочитанному произведению, находить на них ответы в тексте; находить эпизод из прочитанного произведения для ответа на вопрос или подтверждения собственного мнения;</w:t>
      </w:r>
    </w:p>
    <w:p w:rsidR="001F40FF" w:rsidRPr="003B5ED5" w:rsidRDefault="001F40FF" w:rsidP="003B5ED5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5ED5">
        <w:rPr>
          <w:rFonts w:ascii="Times New Roman" w:eastAsia="Times New Roman" w:hAnsi="Times New Roman" w:cs="Times New Roman"/>
          <w:sz w:val="28"/>
          <w:szCs w:val="28"/>
        </w:rPr>
        <w:sym w:font="Symbol" w:char="F0B7"/>
      </w:r>
      <w:r w:rsidRPr="003B5ED5">
        <w:rPr>
          <w:rFonts w:ascii="Times New Roman" w:eastAsia="Times New Roman" w:hAnsi="Times New Roman" w:cs="Times New Roman"/>
          <w:sz w:val="28"/>
          <w:szCs w:val="28"/>
        </w:rPr>
        <w:t> делить текст на части; озаглавливать части, подробно пересказывать, опираясь на составленный под руководством учителя план;</w:t>
      </w:r>
    </w:p>
    <w:p w:rsidR="001F40FF" w:rsidRPr="003B5ED5" w:rsidRDefault="001F40FF" w:rsidP="003B5ED5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5ED5">
        <w:rPr>
          <w:rFonts w:ascii="Times New Roman" w:eastAsia="Times New Roman" w:hAnsi="Times New Roman" w:cs="Times New Roman"/>
          <w:sz w:val="28"/>
          <w:szCs w:val="28"/>
        </w:rPr>
        <w:sym w:font="Symbol" w:char="F0B7"/>
      </w:r>
      <w:r w:rsidRPr="003B5ED5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gramStart"/>
      <w:r w:rsidRPr="003B5ED5">
        <w:rPr>
          <w:rFonts w:ascii="Times New Roman" w:eastAsia="Times New Roman" w:hAnsi="Times New Roman" w:cs="Times New Roman"/>
          <w:sz w:val="28"/>
          <w:szCs w:val="28"/>
        </w:rPr>
        <w:t>находить книги для самостоятельного чтения в различных библиотеках (школьной, домашней, городской, виртуальной и др.); при выборе книг и поиске информации опираться на информационный аппарат книги, ее элементы; получать удовольствие от самостоятельного чтения произведений различных жанров; делиться своими впечатлениями о прочитанных книгах, участвовать в диалогах и дискуссиях о прочитанных книгах;</w:t>
      </w:r>
      <w:proofErr w:type="gramEnd"/>
    </w:p>
    <w:p w:rsidR="001F40FF" w:rsidRPr="003B5ED5" w:rsidRDefault="001F40FF" w:rsidP="003B5ED5">
      <w:pPr>
        <w:pStyle w:val="a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B5ED5"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Symbol" w:char="F0B7"/>
      </w:r>
      <w:r w:rsidRPr="003B5ED5">
        <w:rPr>
          <w:rFonts w:ascii="Times New Roman" w:eastAsia="Times New Roman" w:hAnsi="Times New Roman" w:cs="Times New Roman"/>
          <w:color w:val="000000"/>
          <w:sz w:val="28"/>
          <w:szCs w:val="28"/>
        </w:rPr>
        <w:t> пользоваться тематическим каталогом в школьной библиотеке.</w:t>
      </w:r>
    </w:p>
    <w:p w:rsidR="003C2282" w:rsidRPr="003B5ED5" w:rsidRDefault="003C2282" w:rsidP="003B5ED5">
      <w:pPr>
        <w:pStyle w:val="a6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1F40FF" w:rsidRPr="0007279E" w:rsidRDefault="001F40FF" w:rsidP="00972426">
      <w:pPr>
        <w:shd w:val="clear" w:color="auto" w:fill="FFFFFF"/>
        <w:spacing w:before="43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07279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Учащиеся получат возможность научиться:</w:t>
      </w:r>
    </w:p>
    <w:p w:rsidR="001F40FF" w:rsidRPr="003B5ED5" w:rsidRDefault="001F40FF" w:rsidP="003B5ED5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2426">
        <w:rPr>
          <w:rFonts w:eastAsia="Times New Roman"/>
        </w:rPr>
        <w:lastRenderedPageBreak/>
        <w:sym w:font="Symbol" w:char="F0B7"/>
      </w:r>
      <w:r w:rsidRPr="003B5ED5">
        <w:rPr>
          <w:rFonts w:ascii="Times New Roman" w:eastAsia="Times New Roman" w:hAnsi="Times New Roman" w:cs="Times New Roman"/>
          <w:sz w:val="28"/>
          <w:szCs w:val="28"/>
        </w:rPr>
        <w:t>понимать значимость великих русских писателей и поэтов (А. Пушкина, Л. Толстого, А. Чехова, Ф. Тютчева, А. Фета, Н. Некрасова и др.) для русской культуры;</w:t>
      </w:r>
    </w:p>
    <w:p w:rsidR="001F40FF" w:rsidRPr="003B5ED5" w:rsidRDefault="001F40FF" w:rsidP="003B5ED5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5ED5">
        <w:rPr>
          <w:rFonts w:ascii="Times New Roman" w:eastAsia="Times New Roman" w:hAnsi="Times New Roman" w:cs="Times New Roman"/>
          <w:sz w:val="28"/>
          <w:szCs w:val="28"/>
        </w:rPr>
        <w:sym w:font="Symbol" w:char="F0B7"/>
      </w:r>
      <w:r w:rsidRPr="003B5ED5">
        <w:rPr>
          <w:rFonts w:ascii="Times New Roman" w:eastAsia="Times New Roman" w:hAnsi="Times New Roman" w:cs="Times New Roman"/>
          <w:sz w:val="28"/>
          <w:szCs w:val="28"/>
        </w:rPr>
        <w:t>читать вслух бегло, осознанно, без искажений, интонационно объединять слова в предложении и предложения в тексте, выражая свое отношение к содержанию и героям произведения;</w:t>
      </w:r>
    </w:p>
    <w:p w:rsidR="001F40FF" w:rsidRPr="003B5ED5" w:rsidRDefault="001F40FF" w:rsidP="003B5ED5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5ED5">
        <w:rPr>
          <w:rFonts w:ascii="Times New Roman" w:eastAsia="Times New Roman" w:hAnsi="Times New Roman" w:cs="Times New Roman"/>
          <w:sz w:val="28"/>
          <w:szCs w:val="28"/>
        </w:rPr>
        <w:sym w:font="Symbol" w:char="F0B7"/>
      </w:r>
      <w:proofErr w:type="gramStart"/>
      <w:r w:rsidRPr="003B5ED5">
        <w:rPr>
          <w:rFonts w:ascii="Times New Roman" w:eastAsia="Times New Roman" w:hAnsi="Times New Roman" w:cs="Times New Roman"/>
          <w:sz w:val="28"/>
          <w:szCs w:val="28"/>
        </w:rPr>
        <w:t>пользоваться элементарными приемами анализа текста с целью его изучения и осмысления; осознавать через произведения великих мастеров слова их нравственные и этические ценности (добра, мира, терпения, справедливости, трудолюбия), присущие практически всем российским гражданам; эстетически воспринимать произведения литературы, замечать красивое образное слово в поэтическом тексте, понимать, что точно подобранное автором слово способно создавать яркий и неожиданный образ;</w:t>
      </w:r>
      <w:proofErr w:type="gramEnd"/>
    </w:p>
    <w:p w:rsidR="001F40FF" w:rsidRPr="003B5ED5" w:rsidRDefault="001F40FF" w:rsidP="003B5ED5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5ED5">
        <w:rPr>
          <w:rFonts w:ascii="Times New Roman" w:eastAsia="Times New Roman" w:hAnsi="Times New Roman" w:cs="Times New Roman"/>
          <w:sz w:val="28"/>
          <w:szCs w:val="28"/>
        </w:rPr>
        <w:sym w:font="Symbol" w:char="F0B7"/>
      </w:r>
      <w:r w:rsidRPr="003B5ED5">
        <w:rPr>
          <w:rFonts w:ascii="Times New Roman" w:eastAsia="Times New Roman" w:hAnsi="Times New Roman" w:cs="Times New Roman"/>
          <w:sz w:val="28"/>
          <w:szCs w:val="28"/>
        </w:rPr>
        <w:t>участвовать в дискуссиях на нравственные темы; подбирать примеры из прочитанных произведений, иллюстрирующие образец нравственного поведения;</w:t>
      </w:r>
    </w:p>
    <w:p w:rsidR="001F40FF" w:rsidRPr="003B5ED5" w:rsidRDefault="001F40FF" w:rsidP="003B5ED5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5ED5">
        <w:rPr>
          <w:rFonts w:ascii="Times New Roman" w:eastAsia="Times New Roman" w:hAnsi="Times New Roman" w:cs="Times New Roman"/>
          <w:sz w:val="28"/>
          <w:szCs w:val="28"/>
        </w:rPr>
        <w:sym w:font="Symbol" w:char="F0B7"/>
      </w:r>
      <w:r w:rsidRPr="003B5ED5">
        <w:rPr>
          <w:rFonts w:ascii="Times New Roman" w:eastAsia="Times New Roman" w:hAnsi="Times New Roman" w:cs="Times New Roman"/>
          <w:sz w:val="28"/>
          <w:szCs w:val="28"/>
        </w:rPr>
        <w:t>формулировать вопросы проблемного характера к изучаемому тексту; находить эпизоды из разных частей прочитанного произведения, доказывающие собственный взгляд на проблему;</w:t>
      </w:r>
    </w:p>
    <w:p w:rsidR="0007279E" w:rsidRDefault="001F40FF" w:rsidP="0007279E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5ED5">
        <w:rPr>
          <w:rFonts w:ascii="Times New Roman" w:eastAsia="Times New Roman" w:hAnsi="Times New Roman" w:cs="Times New Roman"/>
          <w:sz w:val="28"/>
          <w:szCs w:val="28"/>
        </w:rPr>
        <w:sym w:font="Symbol" w:char="F0B7"/>
      </w:r>
      <w:r w:rsidRPr="003B5ED5">
        <w:rPr>
          <w:rFonts w:ascii="Times New Roman" w:eastAsia="Times New Roman" w:hAnsi="Times New Roman" w:cs="Times New Roman"/>
          <w:sz w:val="28"/>
          <w:szCs w:val="28"/>
        </w:rPr>
        <w:t>делить текст на части, подбирать заглавия к ним, самостоятельно составлять план для пересказа, продумыва</w:t>
      </w:r>
      <w:r w:rsidR="00C34B98">
        <w:rPr>
          <w:rFonts w:ascii="Times New Roman" w:eastAsia="Times New Roman" w:hAnsi="Times New Roman" w:cs="Times New Roman"/>
          <w:sz w:val="28"/>
          <w:szCs w:val="28"/>
        </w:rPr>
        <w:t>ть связки для соединения частей.</w:t>
      </w:r>
    </w:p>
    <w:p w:rsidR="001F40FF" w:rsidRPr="0007279E" w:rsidRDefault="001F40FF" w:rsidP="00972426">
      <w:pPr>
        <w:shd w:val="clear" w:color="auto" w:fill="FFFFFF"/>
        <w:spacing w:before="43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727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Творческая деятельность.</w:t>
      </w:r>
    </w:p>
    <w:p w:rsidR="001F40FF" w:rsidRPr="00C34B98" w:rsidRDefault="001F40FF" w:rsidP="00C34B98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B98">
        <w:rPr>
          <w:rFonts w:ascii="Times New Roman" w:eastAsia="Times New Roman" w:hAnsi="Times New Roman" w:cs="Times New Roman"/>
          <w:sz w:val="28"/>
          <w:szCs w:val="28"/>
        </w:rPr>
        <w:t>Учащиеся научатся:</w:t>
      </w:r>
    </w:p>
    <w:p w:rsidR="001F40FF" w:rsidRPr="00C34B98" w:rsidRDefault="001F40FF" w:rsidP="00C34B98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B98">
        <w:rPr>
          <w:rFonts w:ascii="Times New Roman" w:eastAsia="Times New Roman" w:hAnsi="Times New Roman" w:cs="Times New Roman"/>
          <w:sz w:val="28"/>
          <w:szCs w:val="28"/>
        </w:rPr>
        <w:sym w:font="Symbol" w:char="F0B7"/>
      </w:r>
      <w:r w:rsidRPr="00C34B98">
        <w:rPr>
          <w:rFonts w:ascii="Times New Roman" w:eastAsia="Times New Roman" w:hAnsi="Times New Roman" w:cs="Times New Roman"/>
          <w:sz w:val="28"/>
          <w:szCs w:val="28"/>
        </w:rPr>
        <w:t> сочинять свои произведения малых жанров устного народного творчества в соответствии с жанровыми особенностями и индивидуальной задумкой;</w:t>
      </w:r>
    </w:p>
    <w:p w:rsidR="001F40FF" w:rsidRPr="00C34B98" w:rsidRDefault="001F40FF" w:rsidP="00C34B98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B98">
        <w:rPr>
          <w:rFonts w:ascii="Times New Roman" w:eastAsia="Times New Roman" w:hAnsi="Times New Roman" w:cs="Times New Roman"/>
          <w:sz w:val="28"/>
          <w:szCs w:val="28"/>
        </w:rPr>
        <w:sym w:font="Symbol" w:char="F0B7"/>
      </w:r>
      <w:r w:rsidRPr="00C34B98">
        <w:rPr>
          <w:rFonts w:ascii="Times New Roman" w:eastAsia="Times New Roman" w:hAnsi="Times New Roman" w:cs="Times New Roman"/>
          <w:sz w:val="28"/>
          <w:szCs w:val="28"/>
        </w:rPr>
        <w:t> писать небольшие по объему сочинения и изложения о значимости чтения в жизни человека, по пословице, по аналогии с прочитанным текстом-повествованием;</w:t>
      </w:r>
    </w:p>
    <w:p w:rsidR="001F40FF" w:rsidRPr="00C34B98" w:rsidRDefault="001F40FF" w:rsidP="00C34B98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B98">
        <w:rPr>
          <w:rFonts w:ascii="Times New Roman" w:eastAsia="Times New Roman" w:hAnsi="Times New Roman" w:cs="Times New Roman"/>
          <w:sz w:val="28"/>
          <w:szCs w:val="28"/>
        </w:rPr>
        <w:sym w:font="Symbol" w:char="F0B7"/>
      </w:r>
      <w:r w:rsidRPr="00C34B98">
        <w:rPr>
          <w:rFonts w:ascii="Times New Roman" w:eastAsia="Times New Roman" w:hAnsi="Times New Roman" w:cs="Times New Roman"/>
          <w:sz w:val="28"/>
          <w:szCs w:val="28"/>
        </w:rPr>
        <w:t> пересказывать содержание произведения выборочно и сжато;</w:t>
      </w:r>
    </w:p>
    <w:p w:rsidR="001F40FF" w:rsidRPr="00C34B98" w:rsidRDefault="001F40FF" w:rsidP="00C34B98">
      <w:pPr>
        <w:pStyle w:val="a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4B98"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Symbol" w:char="F0B7"/>
      </w:r>
      <w:r w:rsidRPr="00C34B98">
        <w:rPr>
          <w:rFonts w:ascii="Times New Roman" w:eastAsia="Times New Roman" w:hAnsi="Times New Roman" w:cs="Times New Roman"/>
          <w:color w:val="000000"/>
          <w:sz w:val="28"/>
          <w:szCs w:val="28"/>
        </w:rPr>
        <w:t> сказывать русские народные сказки, находить в них непреходящие нравственные ценности русского человека, осознавать русские национальные традиции и праздники, описываемые в народных сказках.</w:t>
      </w:r>
    </w:p>
    <w:p w:rsidR="001F40FF" w:rsidRPr="0007279E" w:rsidRDefault="001F40FF" w:rsidP="00972426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07279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Учащиеся получат возможность научиться:</w:t>
      </w:r>
    </w:p>
    <w:p w:rsidR="001F40FF" w:rsidRPr="00C34B98" w:rsidRDefault="001F40FF" w:rsidP="00C34B98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B98">
        <w:rPr>
          <w:rFonts w:ascii="Times New Roman" w:eastAsia="Times New Roman" w:hAnsi="Times New Roman" w:cs="Times New Roman"/>
          <w:sz w:val="28"/>
          <w:szCs w:val="28"/>
        </w:rPr>
        <w:sym w:font="Symbol" w:char="F0B7"/>
      </w:r>
      <w:r w:rsidRPr="00C34B98">
        <w:rPr>
          <w:rFonts w:ascii="Times New Roman" w:eastAsia="Times New Roman" w:hAnsi="Times New Roman" w:cs="Times New Roman"/>
          <w:sz w:val="28"/>
          <w:szCs w:val="28"/>
        </w:rPr>
        <w:t>пересказывать содержание произведения подробно, выборочно и кратко, опираясь на самостоятельно составленный план; соблюдать при пересказе логическую последовательность и точность изложения событий; составлять план, озаглавливать текст; пересказывать текст, включающий элементы описания (природы, внешнего вида героя, обстановки) или рассуждения; пересказывать текст от 3-го лица;</w:t>
      </w:r>
    </w:p>
    <w:p w:rsidR="001F40FF" w:rsidRPr="00C34B98" w:rsidRDefault="001F40FF" w:rsidP="00C34B98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B98">
        <w:rPr>
          <w:rFonts w:ascii="Times New Roman" w:eastAsia="Times New Roman" w:hAnsi="Times New Roman" w:cs="Times New Roman"/>
          <w:sz w:val="28"/>
          <w:szCs w:val="28"/>
        </w:rPr>
        <w:sym w:font="Symbol" w:char="F0B7"/>
      </w:r>
      <w:r w:rsidRPr="00C34B98">
        <w:rPr>
          <w:rFonts w:ascii="Times New Roman" w:eastAsia="Times New Roman" w:hAnsi="Times New Roman" w:cs="Times New Roman"/>
          <w:sz w:val="28"/>
          <w:szCs w:val="28"/>
        </w:rPr>
        <w:t>составлять рассказы об особенностях национальных праздников и традиций на основе прочитанных произведений (фольклора, летописей, былин, житийных рассказов);</w:t>
      </w:r>
    </w:p>
    <w:p w:rsidR="001F40FF" w:rsidRPr="00C34B98" w:rsidRDefault="001F40FF" w:rsidP="00C34B98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B98">
        <w:rPr>
          <w:rFonts w:ascii="Times New Roman" w:eastAsia="Times New Roman" w:hAnsi="Times New Roman" w:cs="Times New Roman"/>
          <w:sz w:val="28"/>
          <w:szCs w:val="28"/>
        </w:rPr>
        <w:sym w:font="Symbol" w:char="F0B7"/>
      </w:r>
      <w:proofErr w:type="gramStart"/>
      <w:r w:rsidRPr="00C34B98">
        <w:rPr>
          <w:rFonts w:ascii="Times New Roman" w:eastAsia="Times New Roman" w:hAnsi="Times New Roman" w:cs="Times New Roman"/>
          <w:sz w:val="28"/>
          <w:szCs w:val="28"/>
        </w:rPr>
        <w:t xml:space="preserve">подбирать материалы для проекта, записывать пословицы, поговорки, высказывания мудрецов, известных писателей, артистов, ученых по данной теме, </w:t>
      </w:r>
      <w:r w:rsidRPr="00C34B98">
        <w:rPr>
          <w:rFonts w:ascii="Times New Roman" w:eastAsia="Times New Roman" w:hAnsi="Times New Roman" w:cs="Times New Roman"/>
          <w:sz w:val="28"/>
          <w:szCs w:val="28"/>
        </w:rPr>
        <w:lastRenderedPageBreak/>
        <w:t>делать подборку наиболее понравившихся, осмыслять их, переводить в принципы жизни; готовить проекты на темы «Русские национальные праздники», «Русские традиции и обряды», «Православные праздники на Руси» и др.; участвовать в литературных викторинах, конкурсах чтецов, литературных праздниках, посвящаемых великим русским поэтам;</w:t>
      </w:r>
      <w:proofErr w:type="gramEnd"/>
      <w:r w:rsidRPr="00C34B98">
        <w:rPr>
          <w:rFonts w:ascii="Times New Roman" w:eastAsia="Times New Roman" w:hAnsi="Times New Roman" w:cs="Times New Roman"/>
          <w:sz w:val="28"/>
          <w:szCs w:val="28"/>
        </w:rPr>
        <w:t xml:space="preserve"> участвовать в читательских конференциях;</w:t>
      </w:r>
    </w:p>
    <w:p w:rsidR="001F40FF" w:rsidRPr="00C34B98" w:rsidRDefault="001F40FF" w:rsidP="00C34B98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B98">
        <w:rPr>
          <w:rFonts w:ascii="Times New Roman" w:eastAsia="Times New Roman" w:hAnsi="Times New Roman" w:cs="Times New Roman"/>
          <w:sz w:val="28"/>
          <w:szCs w:val="28"/>
        </w:rPr>
        <w:sym w:font="Symbol" w:char="F0B7"/>
      </w:r>
      <w:r w:rsidRPr="00C34B98">
        <w:rPr>
          <w:rFonts w:ascii="Times New Roman" w:eastAsia="Times New Roman" w:hAnsi="Times New Roman" w:cs="Times New Roman"/>
          <w:sz w:val="28"/>
          <w:szCs w:val="28"/>
        </w:rPr>
        <w:t>писать отзыв на прочитанную книгу.</w:t>
      </w:r>
    </w:p>
    <w:p w:rsidR="003C2282" w:rsidRPr="00972426" w:rsidRDefault="003C2282" w:rsidP="00972426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F40FF" w:rsidRPr="00C34B98" w:rsidRDefault="001F40FF" w:rsidP="00C34B98">
      <w:pPr>
        <w:shd w:val="clear" w:color="auto" w:fill="FFFFFF"/>
        <w:spacing w:before="43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34B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Литературоведческая пропедевтика.</w:t>
      </w:r>
    </w:p>
    <w:p w:rsidR="001F40FF" w:rsidRPr="00C34B98" w:rsidRDefault="001F40FF" w:rsidP="00972426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C34B9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Учащиеся научатся:</w:t>
      </w:r>
    </w:p>
    <w:p w:rsidR="001F40FF" w:rsidRPr="00C34B98" w:rsidRDefault="001F40FF" w:rsidP="00C34B98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B98">
        <w:rPr>
          <w:rFonts w:ascii="Times New Roman" w:eastAsia="Times New Roman" w:hAnsi="Times New Roman" w:cs="Times New Roman"/>
          <w:sz w:val="28"/>
          <w:szCs w:val="28"/>
        </w:rPr>
        <w:sym w:font="Symbol" w:char="F0B7"/>
      </w:r>
      <w:r w:rsidRPr="00C34B98">
        <w:rPr>
          <w:rFonts w:ascii="Times New Roman" w:eastAsia="Times New Roman" w:hAnsi="Times New Roman" w:cs="Times New Roman"/>
          <w:sz w:val="28"/>
          <w:szCs w:val="28"/>
        </w:rPr>
        <w:t> понимать особенности стихотворения: расположение строк, рифму, ритм;</w:t>
      </w:r>
    </w:p>
    <w:p w:rsidR="001F40FF" w:rsidRPr="00C34B98" w:rsidRDefault="001F40FF" w:rsidP="00C34B98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B98">
        <w:rPr>
          <w:rFonts w:ascii="Times New Roman" w:eastAsia="Times New Roman" w:hAnsi="Times New Roman" w:cs="Times New Roman"/>
          <w:sz w:val="28"/>
          <w:szCs w:val="28"/>
        </w:rPr>
        <w:sym w:font="Symbol" w:char="F0B7"/>
      </w:r>
      <w:r w:rsidRPr="00C34B98">
        <w:rPr>
          <w:rFonts w:ascii="Times New Roman" w:eastAsia="Times New Roman" w:hAnsi="Times New Roman" w:cs="Times New Roman"/>
          <w:sz w:val="28"/>
          <w:szCs w:val="28"/>
        </w:rPr>
        <w:t> определять героев басни, характеризовать их, понимать мораль и разъяснять ее своими словами; соотносить с пословицами и поговорками;</w:t>
      </w:r>
    </w:p>
    <w:p w:rsidR="001F40FF" w:rsidRPr="00C34B98" w:rsidRDefault="001F40FF" w:rsidP="00C34B98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B98">
        <w:rPr>
          <w:rFonts w:ascii="Times New Roman" w:eastAsia="Times New Roman" w:hAnsi="Times New Roman" w:cs="Times New Roman"/>
          <w:sz w:val="28"/>
          <w:szCs w:val="28"/>
        </w:rPr>
        <w:sym w:font="Symbol" w:char="F0B7"/>
      </w:r>
      <w:r w:rsidRPr="00C34B98">
        <w:rPr>
          <w:rFonts w:ascii="Times New Roman" w:eastAsia="Times New Roman" w:hAnsi="Times New Roman" w:cs="Times New Roman"/>
          <w:sz w:val="28"/>
          <w:szCs w:val="28"/>
        </w:rPr>
        <w:t> понимать, позицию какого героя произведения поддерживает автор, находить этому доказательства в тексте;</w:t>
      </w:r>
    </w:p>
    <w:p w:rsidR="001F40FF" w:rsidRPr="00C34B98" w:rsidRDefault="001F40FF" w:rsidP="00C34B98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B98">
        <w:rPr>
          <w:rFonts w:ascii="Times New Roman" w:eastAsia="Times New Roman" w:hAnsi="Times New Roman" w:cs="Times New Roman"/>
          <w:sz w:val="28"/>
          <w:szCs w:val="28"/>
        </w:rPr>
        <w:sym w:font="Symbol" w:char="F0B7"/>
      </w:r>
      <w:r w:rsidRPr="00C34B98">
        <w:rPr>
          <w:rFonts w:ascii="Times New Roman" w:eastAsia="Times New Roman" w:hAnsi="Times New Roman" w:cs="Times New Roman"/>
          <w:sz w:val="28"/>
          <w:szCs w:val="28"/>
        </w:rPr>
        <w:t> осмыслять специфику народной и литературной сказки, рассказа и басни, лирического стихотворения; различать народную и литературную сказки, находить в тексте доказательства их различия и сходства;</w:t>
      </w:r>
    </w:p>
    <w:p w:rsidR="003C2282" w:rsidRPr="00C34B98" w:rsidRDefault="001F40FF" w:rsidP="00C34B98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B98">
        <w:rPr>
          <w:rFonts w:ascii="Times New Roman" w:eastAsia="Times New Roman" w:hAnsi="Times New Roman" w:cs="Times New Roman"/>
          <w:sz w:val="28"/>
          <w:szCs w:val="28"/>
        </w:rPr>
        <w:sym w:font="Symbol" w:char="F0B7"/>
      </w:r>
      <w:r w:rsidRPr="00C34B98">
        <w:rPr>
          <w:rFonts w:ascii="Times New Roman" w:eastAsia="Times New Roman" w:hAnsi="Times New Roman" w:cs="Times New Roman"/>
          <w:sz w:val="28"/>
          <w:szCs w:val="28"/>
        </w:rPr>
        <w:t> находить в произведении средства художественной выразительности (сравнение, олицетворение).</w:t>
      </w:r>
    </w:p>
    <w:p w:rsidR="001F40FF" w:rsidRPr="003C2282" w:rsidRDefault="001F40FF" w:rsidP="00972426">
      <w:pPr>
        <w:shd w:val="clear" w:color="auto" w:fill="FFFFFF"/>
        <w:spacing w:before="58"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C228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Учащиеся получат возможность научиться:</w:t>
      </w:r>
    </w:p>
    <w:p w:rsidR="001F40FF" w:rsidRPr="00C34B98" w:rsidRDefault="001F40FF" w:rsidP="00C34B98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B98">
        <w:rPr>
          <w:rFonts w:ascii="Times New Roman" w:eastAsia="Times New Roman" w:hAnsi="Times New Roman" w:cs="Times New Roman"/>
          <w:sz w:val="28"/>
          <w:szCs w:val="28"/>
        </w:rPr>
        <w:sym w:font="Symbol" w:char="F0B7"/>
      </w:r>
      <w:proofErr w:type="gramStart"/>
      <w:r w:rsidRPr="00C34B98">
        <w:rPr>
          <w:rFonts w:ascii="Times New Roman" w:eastAsia="Times New Roman" w:hAnsi="Times New Roman" w:cs="Times New Roman"/>
          <w:sz w:val="28"/>
          <w:szCs w:val="28"/>
        </w:rPr>
        <w:t>сравнивать, сопоставлять, делать элементарный анализ различных текстов, используя ряд литературоведческих понятий (фольклорная и авторская литература, структура текста, герой, автор; средства художественной выразительности – сравнение, олицетворение, метафора);</w:t>
      </w:r>
      <w:proofErr w:type="gramEnd"/>
    </w:p>
    <w:p w:rsidR="001F40FF" w:rsidRPr="00C34B98" w:rsidRDefault="001F40FF" w:rsidP="00C34B98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B98">
        <w:rPr>
          <w:rFonts w:ascii="Times New Roman" w:eastAsia="Times New Roman" w:hAnsi="Times New Roman" w:cs="Times New Roman"/>
          <w:sz w:val="28"/>
          <w:szCs w:val="28"/>
        </w:rPr>
        <w:sym w:font="Symbol" w:char="F0B7"/>
      </w:r>
      <w:r w:rsidRPr="00C34B98">
        <w:rPr>
          <w:rFonts w:ascii="Times New Roman" w:eastAsia="Times New Roman" w:hAnsi="Times New Roman" w:cs="Times New Roman"/>
          <w:sz w:val="28"/>
          <w:szCs w:val="28"/>
        </w:rPr>
        <w:t>определять позиции героев и позицию автора художественного текста;</w:t>
      </w:r>
    </w:p>
    <w:p w:rsidR="00C34B98" w:rsidRDefault="001F40FF" w:rsidP="00C34B98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B98">
        <w:rPr>
          <w:rFonts w:ascii="Times New Roman" w:eastAsia="Times New Roman" w:hAnsi="Times New Roman" w:cs="Times New Roman"/>
          <w:sz w:val="28"/>
          <w:szCs w:val="28"/>
        </w:rPr>
        <w:sym w:font="Symbol" w:char="F0B7"/>
      </w:r>
      <w:r w:rsidRPr="00C34B98">
        <w:rPr>
          <w:rFonts w:ascii="Times New Roman" w:eastAsia="Times New Roman" w:hAnsi="Times New Roman" w:cs="Times New Roman"/>
          <w:sz w:val="28"/>
          <w:szCs w:val="28"/>
        </w:rPr>
        <w:t>создавать прозаический или поэтический текст по аналогии на основе авторского текста, используя средства художественной выразительности.</w:t>
      </w:r>
    </w:p>
    <w:p w:rsidR="00C34B98" w:rsidRDefault="00C34B98" w:rsidP="00C34B98">
      <w:pPr>
        <w:pStyle w:val="a6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C34B98" w:rsidRDefault="00675B2A" w:rsidP="00C34B98">
      <w:pPr>
        <w:pStyle w:val="a6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IV</w:t>
      </w:r>
      <w:r w:rsidRPr="00DF2D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="001F40FF" w:rsidRPr="009724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Содержание курса</w:t>
      </w:r>
    </w:p>
    <w:p w:rsidR="001F40FF" w:rsidRPr="00C34B98" w:rsidRDefault="001F40FF" w:rsidP="00C34B98">
      <w:pPr>
        <w:pStyle w:val="a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C22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Виды речевой и читательской деятельности</w:t>
      </w:r>
    </w:p>
    <w:p w:rsidR="001F40FF" w:rsidRPr="003C2282" w:rsidRDefault="001F40FF" w:rsidP="00972426">
      <w:pPr>
        <w:shd w:val="clear" w:color="auto" w:fill="FFFFFF"/>
        <w:spacing w:before="115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228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Умение слушать (</w:t>
      </w:r>
      <w:proofErr w:type="spellStart"/>
      <w:r w:rsidRPr="003C228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аудирование</w:t>
      </w:r>
      <w:proofErr w:type="spellEnd"/>
      <w:r w:rsidRPr="003C228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).</w:t>
      </w:r>
    </w:p>
    <w:p w:rsidR="001F40FF" w:rsidRPr="00972426" w:rsidRDefault="001F40FF" w:rsidP="00972426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24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Восприятие на слух звучащей речи (высказываний собеседника), слушание различных текстов. </w:t>
      </w:r>
      <w:proofErr w:type="gramStart"/>
      <w:r w:rsidRPr="00972426">
        <w:rPr>
          <w:rFonts w:ascii="Times New Roman" w:eastAsia="Times New Roman" w:hAnsi="Times New Roman" w:cs="Times New Roman"/>
          <w:color w:val="000000"/>
          <w:sz w:val="28"/>
          <w:szCs w:val="28"/>
        </w:rPr>
        <w:t>Адекватное понимание содержания звучащей речи; умение отвечать на вопросы по содержанию прослушанного произведения; определение последовательности событий; осознание цели речевого высказывания; умение задавать вопросы по прослушанному учебному, научно-познавательному и художественному произведениям.</w:t>
      </w:r>
      <w:proofErr w:type="gramEnd"/>
    </w:p>
    <w:p w:rsidR="001F40FF" w:rsidRPr="00972426" w:rsidRDefault="001F40FF" w:rsidP="00972426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2426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умения наблюдать за выразительностью речи, особенностью авторского стиля.</w:t>
      </w:r>
    </w:p>
    <w:p w:rsidR="001F40FF" w:rsidRPr="00972426" w:rsidRDefault="001F40FF" w:rsidP="00972426">
      <w:pPr>
        <w:shd w:val="clear" w:color="auto" w:fill="FFFFFF"/>
        <w:spacing w:before="43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97242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lastRenderedPageBreak/>
        <w:t>Чтение</w:t>
      </w:r>
      <w:proofErr w:type="gramStart"/>
      <w:r w:rsidRPr="0097242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.</w:t>
      </w:r>
      <w:r w:rsidRPr="0097242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Ч</w:t>
      </w:r>
      <w:proofErr w:type="gramEnd"/>
      <w:r w:rsidRPr="0097242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тение</w:t>
      </w:r>
      <w:proofErr w:type="spellEnd"/>
      <w:r w:rsidRPr="0097242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вслух.</w:t>
      </w:r>
      <w:r w:rsidRPr="00972426">
        <w:rPr>
          <w:rFonts w:ascii="Times New Roman" w:eastAsia="Times New Roman" w:hAnsi="Times New Roman" w:cs="Times New Roman"/>
          <w:color w:val="000000"/>
          <w:sz w:val="28"/>
          <w:szCs w:val="28"/>
        </w:rPr>
        <w:t> Ориентация на развитие речевой культуры учащихся, формирование у них коммуникативно-речевых умений и навыков.</w:t>
      </w:r>
    </w:p>
    <w:p w:rsidR="001F40FF" w:rsidRPr="00C34B98" w:rsidRDefault="001F40FF" w:rsidP="00C34B98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B98">
        <w:rPr>
          <w:rFonts w:ascii="Times New Roman" w:eastAsia="Times New Roman" w:hAnsi="Times New Roman" w:cs="Times New Roman"/>
          <w:sz w:val="28"/>
          <w:szCs w:val="28"/>
        </w:rPr>
        <w:t xml:space="preserve">Постепенный переход от </w:t>
      </w:r>
      <w:proofErr w:type="gramStart"/>
      <w:r w:rsidRPr="00C34B98">
        <w:rPr>
          <w:rFonts w:ascii="Times New Roman" w:eastAsia="Times New Roman" w:hAnsi="Times New Roman" w:cs="Times New Roman"/>
          <w:sz w:val="28"/>
          <w:szCs w:val="28"/>
        </w:rPr>
        <w:t>слогового</w:t>
      </w:r>
      <w:proofErr w:type="gramEnd"/>
      <w:r w:rsidRPr="00C34B98">
        <w:rPr>
          <w:rFonts w:ascii="Times New Roman" w:eastAsia="Times New Roman" w:hAnsi="Times New Roman" w:cs="Times New Roman"/>
          <w:sz w:val="28"/>
          <w:szCs w:val="28"/>
        </w:rPr>
        <w:t xml:space="preserve"> к плавному, осмысленному, правильному чтению целыми словами вслух. Темп чтения, позволяющий осознать текст. Постепенное увеличение скорости чтения. Соблюдение орфоэпических и интонационных норм чтения. Чтение предложений с интонационным выделением знаков препинания. Понимание смысловых особенностей разных по виду и типу текстов, передача их с помощью интонирования. Развитие поэтического слуха. Воспитание эстетической отзывчивости на произведение. Умение самостоятельно готовиться к выразительному чтению небольшого текста (выбрать тон и темп чтения, определить логические ударения и паузы).</w:t>
      </w:r>
    </w:p>
    <w:p w:rsidR="001F40FF" w:rsidRPr="00C34B98" w:rsidRDefault="001F40FF" w:rsidP="00C34B98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B98">
        <w:rPr>
          <w:rFonts w:ascii="Times New Roman" w:eastAsia="Times New Roman" w:hAnsi="Times New Roman" w:cs="Times New Roman"/>
          <w:sz w:val="28"/>
          <w:szCs w:val="28"/>
        </w:rPr>
        <w:t>Развитие умения переходить от чтения вслух к чтению про себя.</w:t>
      </w:r>
    </w:p>
    <w:p w:rsidR="001F40FF" w:rsidRPr="00C34B98" w:rsidRDefault="001F40FF" w:rsidP="00C34B98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B98">
        <w:rPr>
          <w:rFonts w:ascii="Times New Roman" w:eastAsia="Times New Roman" w:hAnsi="Times New Roman" w:cs="Times New Roman"/>
          <w:i/>
          <w:iCs/>
          <w:sz w:val="28"/>
          <w:szCs w:val="28"/>
        </w:rPr>
        <w:t>Чтение про себя.</w:t>
      </w:r>
      <w:r w:rsidRPr="00C34B98">
        <w:rPr>
          <w:rFonts w:ascii="Times New Roman" w:eastAsia="Times New Roman" w:hAnsi="Times New Roman" w:cs="Times New Roman"/>
          <w:sz w:val="28"/>
          <w:szCs w:val="28"/>
        </w:rPr>
        <w:t> Осознание смысла произведения при чтении про себя (доступных по объему и жанру произведений). Определение вида чтения (изучающее, ознакомительное, выборочное), умение находить в тексте необходимую информацию, понимание ее особенностей.</w:t>
      </w:r>
    </w:p>
    <w:p w:rsidR="001F40FF" w:rsidRPr="00C34B98" w:rsidRDefault="001F40FF" w:rsidP="00C34B98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B9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Работа с разными видами текста</w:t>
      </w:r>
      <w:proofErr w:type="gramStart"/>
      <w:r w:rsidRPr="00972426">
        <w:rPr>
          <w:rFonts w:eastAsia="Times New Roman"/>
          <w:b/>
          <w:bCs/>
          <w:i/>
          <w:iCs/>
        </w:rPr>
        <w:t>.</w:t>
      </w:r>
      <w:r w:rsidRPr="00C34B98">
        <w:rPr>
          <w:rFonts w:ascii="Times New Roman" w:eastAsia="Times New Roman" w:hAnsi="Times New Roman" w:cs="Times New Roman"/>
          <w:sz w:val="28"/>
          <w:szCs w:val="28"/>
        </w:rPr>
        <w:t>О</w:t>
      </w:r>
      <w:proofErr w:type="gramEnd"/>
      <w:r w:rsidRPr="00C34B98">
        <w:rPr>
          <w:rFonts w:ascii="Times New Roman" w:eastAsia="Times New Roman" w:hAnsi="Times New Roman" w:cs="Times New Roman"/>
          <w:sz w:val="28"/>
          <w:szCs w:val="28"/>
        </w:rPr>
        <w:t xml:space="preserve">бщее представление о разных видах текста – художественном, учебном, научно-популярном – и их сравнение. Определение целей создания этих видов текста. Умение ориентироваться в </w:t>
      </w:r>
      <w:proofErr w:type="gramStart"/>
      <w:r w:rsidRPr="00C34B98">
        <w:rPr>
          <w:rFonts w:ascii="Times New Roman" w:eastAsia="Times New Roman" w:hAnsi="Times New Roman" w:cs="Times New Roman"/>
          <w:sz w:val="28"/>
          <w:szCs w:val="28"/>
        </w:rPr>
        <w:t>нравственном</w:t>
      </w:r>
      <w:proofErr w:type="gramEnd"/>
      <w:r w:rsidRPr="00C34B98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Pr="00C34B98">
        <w:rPr>
          <w:rFonts w:ascii="Times New Roman" w:eastAsia="Times New Roman" w:hAnsi="Times New Roman" w:cs="Times New Roman"/>
          <w:sz w:val="28"/>
          <w:szCs w:val="28"/>
        </w:rPr>
        <w:t>содержаниихудожественных</w:t>
      </w:r>
      <w:proofErr w:type="spellEnd"/>
      <w:r w:rsidRPr="00C34B98">
        <w:rPr>
          <w:rFonts w:ascii="Times New Roman" w:eastAsia="Times New Roman" w:hAnsi="Times New Roman" w:cs="Times New Roman"/>
          <w:sz w:val="28"/>
          <w:szCs w:val="28"/>
        </w:rPr>
        <w:t> произведений, осознавать мотивацию поведения героев.</w:t>
      </w:r>
    </w:p>
    <w:p w:rsidR="001F40FF" w:rsidRPr="00C34B98" w:rsidRDefault="001F40FF" w:rsidP="00C34B98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B98">
        <w:rPr>
          <w:rFonts w:ascii="Times New Roman" w:eastAsia="Times New Roman" w:hAnsi="Times New Roman" w:cs="Times New Roman"/>
          <w:sz w:val="28"/>
          <w:szCs w:val="28"/>
        </w:rPr>
        <w:t>Практическое освоение умения отличать текст от набора предложений. Прогнозирование содержания книги по ее названию и оформлению.</w:t>
      </w:r>
    </w:p>
    <w:p w:rsidR="001F40FF" w:rsidRPr="00C34B98" w:rsidRDefault="001F40FF" w:rsidP="00C34B98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B98">
        <w:rPr>
          <w:rFonts w:ascii="Times New Roman" w:eastAsia="Times New Roman" w:hAnsi="Times New Roman" w:cs="Times New Roman"/>
          <w:sz w:val="28"/>
          <w:szCs w:val="28"/>
        </w:rPr>
        <w:t xml:space="preserve">Самостоятельное определение темы и главной мысли произведения по вопросам и самостоятельное деление текста на смысловые части, их </w:t>
      </w:r>
      <w:proofErr w:type="spellStart"/>
      <w:r w:rsidRPr="00C34B98">
        <w:rPr>
          <w:rFonts w:ascii="Times New Roman" w:eastAsia="Times New Roman" w:hAnsi="Times New Roman" w:cs="Times New Roman"/>
          <w:sz w:val="28"/>
          <w:szCs w:val="28"/>
        </w:rPr>
        <w:t>озаглавливание</w:t>
      </w:r>
      <w:proofErr w:type="spellEnd"/>
      <w:r w:rsidRPr="00C34B98">
        <w:rPr>
          <w:rFonts w:ascii="Times New Roman" w:eastAsia="Times New Roman" w:hAnsi="Times New Roman" w:cs="Times New Roman"/>
          <w:sz w:val="28"/>
          <w:szCs w:val="28"/>
        </w:rPr>
        <w:t>. Умение работать с разными видами информации.</w:t>
      </w:r>
    </w:p>
    <w:p w:rsidR="001F40FF" w:rsidRPr="00C34B98" w:rsidRDefault="001F40FF" w:rsidP="00C34B98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B9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Библиографическая культура.</w:t>
      </w:r>
      <w:r w:rsidRPr="00972426">
        <w:rPr>
          <w:rFonts w:eastAsia="Times New Roman"/>
          <w:b/>
          <w:bCs/>
          <w:i/>
          <w:iCs/>
        </w:rPr>
        <w:t xml:space="preserve"> </w:t>
      </w:r>
      <w:r w:rsidRPr="00C34B98">
        <w:rPr>
          <w:rFonts w:ascii="Times New Roman" w:eastAsia="Times New Roman" w:hAnsi="Times New Roman" w:cs="Times New Roman"/>
          <w:sz w:val="28"/>
          <w:szCs w:val="28"/>
        </w:rPr>
        <w:t>Книга как особый вид искусства. Книга как источник необходимых знаний. Общее представление о первых книгах на Руси и начале книгопечатания. Книга учебная, художественная, справочная. Элементы книги: содержание, или оглавление, титульный лист, аннотация, иллюстрации.</w:t>
      </w:r>
    </w:p>
    <w:p w:rsidR="001F40FF" w:rsidRPr="00C34B98" w:rsidRDefault="001F40FF" w:rsidP="00C34B98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B98">
        <w:rPr>
          <w:rFonts w:ascii="Times New Roman" w:eastAsia="Times New Roman" w:hAnsi="Times New Roman" w:cs="Times New Roman"/>
          <w:sz w:val="28"/>
          <w:szCs w:val="28"/>
        </w:rPr>
        <w:t>Виды информации в книге: научная, художественная (с опорой на внешние показатели книги, ее справочно-иллюстративный материал).</w:t>
      </w:r>
    </w:p>
    <w:p w:rsidR="001F40FF" w:rsidRPr="00C34B98" w:rsidRDefault="001F40FF" w:rsidP="00C34B98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34B98">
        <w:rPr>
          <w:rFonts w:ascii="Times New Roman" w:eastAsia="Times New Roman" w:hAnsi="Times New Roman" w:cs="Times New Roman"/>
          <w:sz w:val="28"/>
          <w:szCs w:val="28"/>
        </w:rPr>
        <w:t>Типы книг (изданий): книга-произведение, книга-сборник, собрание сочинений, периодическая печать, справочные издания (справочники, словари, энциклопедии).</w:t>
      </w:r>
      <w:proofErr w:type="gramEnd"/>
    </w:p>
    <w:p w:rsidR="001F40FF" w:rsidRPr="00C34B98" w:rsidRDefault="001F40FF" w:rsidP="00C34B98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B98">
        <w:rPr>
          <w:rFonts w:ascii="Times New Roman" w:eastAsia="Times New Roman" w:hAnsi="Times New Roman" w:cs="Times New Roman"/>
          <w:sz w:val="28"/>
          <w:szCs w:val="28"/>
        </w:rPr>
        <w:t>Самостоятельный выбор книг на основе рекомендательного списка, алфавитного и тематического каталога. Самостоятельная работа с соответствующими возрасту словарями и другой справочной литературой.</w:t>
      </w:r>
    </w:p>
    <w:p w:rsidR="001F40FF" w:rsidRPr="00972426" w:rsidRDefault="001F40FF" w:rsidP="00972426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242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Работа с текстом художественного произведения.</w:t>
      </w:r>
    </w:p>
    <w:p w:rsidR="001F40FF" w:rsidRPr="00C34B98" w:rsidRDefault="001F40FF" w:rsidP="00C34B98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B98">
        <w:rPr>
          <w:rFonts w:ascii="Times New Roman" w:eastAsia="Times New Roman" w:hAnsi="Times New Roman" w:cs="Times New Roman"/>
          <w:sz w:val="28"/>
          <w:szCs w:val="28"/>
        </w:rPr>
        <w:t>Определение особенностей художественного текста, своеобразия выразительных средств языка (с помощью учителя). Понимание заглавия произведения, его адекватности содержанию.</w:t>
      </w:r>
    </w:p>
    <w:p w:rsidR="001F40FF" w:rsidRPr="00C34B98" w:rsidRDefault="001F40FF" w:rsidP="00C34B98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B98">
        <w:rPr>
          <w:rFonts w:ascii="Times New Roman" w:eastAsia="Times New Roman" w:hAnsi="Times New Roman" w:cs="Times New Roman"/>
          <w:sz w:val="28"/>
          <w:szCs w:val="28"/>
        </w:rPr>
        <w:t xml:space="preserve">Понимание нравственно-эстетического содержания прочитанного произведения, осознание мотивации поведения героев, анализ поступков героев с точки зрения норм морали. Ознакомление с понятием «Родина», формирование представлений о </w:t>
      </w:r>
      <w:r w:rsidRPr="00C34B98">
        <w:rPr>
          <w:rFonts w:ascii="Times New Roman" w:eastAsia="Times New Roman" w:hAnsi="Times New Roman" w:cs="Times New Roman"/>
          <w:sz w:val="28"/>
          <w:szCs w:val="28"/>
        </w:rPr>
        <w:lastRenderedPageBreak/>
        <w:t>выражении любви к Родине в литературе разных народов (на примере народов России). Схожесть тем и героев в фольклоре разных народов. Самостоятельное воспроизведение текста с использованием выразительных средств языка (синонимов, антонимов, сравнений, эпитетов), последовательное воспроизведение эпизодов с привлечением специфической для данного произведения лексики (по вопросам учителя), рассказ по иллюстрациям, пересказ.</w:t>
      </w:r>
    </w:p>
    <w:p w:rsidR="001F40FF" w:rsidRPr="00C34B98" w:rsidRDefault="001F40FF" w:rsidP="00C34B98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B98">
        <w:rPr>
          <w:rFonts w:ascii="Times New Roman" w:eastAsia="Times New Roman" w:hAnsi="Times New Roman" w:cs="Times New Roman"/>
          <w:sz w:val="28"/>
          <w:szCs w:val="28"/>
        </w:rPr>
        <w:t>Характеристика героя произведения с использованием художественно-выразительных средств данного текста. Нахождение в тексте слов и выражений, характеризующих героя и события. Анализ (с помощью учителя) поступка персонажа и его мотивов. Сопоставление поступков героев по аналогии или по контрасту. Характеристика героя произведения: портрет, характер, выраженные через поступки и речь. Выявление авторского отношения к герою на основе анализа текста, авторских помет, имен героев.</w:t>
      </w:r>
    </w:p>
    <w:p w:rsidR="001F40FF" w:rsidRPr="00972426" w:rsidRDefault="001F40FF" w:rsidP="00972426">
      <w:pPr>
        <w:shd w:val="clear" w:color="auto" w:fill="FFFFFF"/>
        <w:spacing w:before="43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242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Работа с научно-популярным, учебным и другими видами текста.</w:t>
      </w:r>
    </w:p>
    <w:p w:rsidR="001F40FF" w:rsidRPr="00972426" w:rsidRDefault="001F40FF" w:rsidP="00972426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24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Понимание заглавия произведения, его соотнесение с содержанием. Определение особенностей учебного и научно-популярного текстов (передача информации). Знакомство с простейшими приемами анализа различных видов текста: установление причинно-следственных связей, определение главной мысли текста. Деление текста на части. Определение </w:t>
      </w:r>
      <w:proofErr w:type="spellStart"/>
      <w:r w:rsidRPr="00972426">
        <w:rPr>
          <w:rFonts w:ascii="Times New Roman" w:eastAsia="Times New Roman" w:hAnsi="Times New Roman" w:cs="Times New Roman"/>
          <w:color w:val="000000"/>
          <w:sz w:val="28"/>
          <w:szCs w:val="28"/>
        </w:rPr>
        <w:t>микротем</w:t>
      </w:r>
      <w:proofErr w:type="spellEnd"/>
      <w:r w:rsidRPr="00972426">
        <w:rPr>
          <w:rFonts w:ascii="Times New Roman" w:eastAsia="Times New Roman" w:hAnsi="Times New Roman" w:cs="Times New Roman"/>
          <w:color w:val="000000"/>
          <w:sz w:val="28"/>
          <w:szCs w:val="28"/>
        </w:rPr>
        <w:t>. Ключевые, или опорные, слова. Построение алгоритма деятельности по воспроизведению текста. Воспроизведение текста с опорой на ключевые слова, модель, схему. Подробный пересказ текста. Краткий пересказ текста (выделение главного в содержании текста). Умение работать с учебными заданиями, обобщающими вопросами и справочным материалом.</w:t>
      </w:r>
    </w:p>
    <w:p w:rsidR="00D42380" w:rsidRDefault="001F40FF" w:rsidP="00D42380">
      <w:pPr>
        <w:shd w:val="clear" w:color="auto" w:fill="FFFFFF"/>
        <w:spacing w:before="43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242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Умение говорить (культура речевого общения).</w:t>
      </w:r>
      <w:r w:rsidRPr="00972426"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Осознание диалога как вида речи. Особенности диалогического общения: умение понимать вопросы, отвечать на них и самостоятельно задавать вопросы по тексту; внимательно выслушивать, не перебивая, собеседника и в вежливой форме высказывать свою точку зрения по обсуждаемому произведению (художественному, учебному, научно-познавательному). Умение проявлять доброжелательность к собеседнику. Умение доказывать собственную точку зрения с опорой на текст или личный опыт. Использование норм речевого этикета в процессе общения. Знакомство с особенностями национального этикета на основе литературных произведений.</w:t>
      </w:r>
    </w:p>
    <w:p w:rsidR="001F40FF" w:rsidRPr="00972426" w:rsidRDefault="001F40FF" w:rsidP="00D42380">
      <w:pPr>
        <w:shd w:val="clear" w:color="auto" w:fill="FFFFFF"/>
        <w:spacing w:before="43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2426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Работа со словом (распознание прямого и переносного значения слов, их многозначности), целенаправленное пополнение активного словарного запаса. Работа со словарями.</w:t>
      </w:r>
    </w:p>
    <w:p w:rsidR="00D42380" w:rsidRDefault="001F40FF" w:rsidP="00972426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24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Умение построить монологическое речевое высказывание небольшого объема с опорой на авторский текст, по предложенной теме или в форме ответа на вопрос. Формирование грамматически правильной речи, ее эмоциональной выразительности и содержательности. Отражение основной мысли текста в высказывании. Передача содержания прочитанного или прослушанного с учетом специфики научно-популярного, учебного и художественного текстов. </w:t>
      </w:r>
    </w:p>
    <w:p w:rsidR="001F40FF" w:rsidRPr="00972426" w:rsidRDefault="001F40FF" w:rsidP="00972426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242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Устное сочинение как продолжение прочитанного произведения, его отдельных сюжетных линий; короткий рассказ по рисункам либо на заданную тему.</w:t>
      </w:r>
    </w:p>
    <w:p w:rsidR="001F40FF" w:rsidRPr="00972426" w:rsidRDefault="001F40FF" w:rsidP="00972426">
      <w:pPr>
        <w:shd w:val="clear" w:color="auto" w:fill="FFFFFF"/>
        <w:spacing w:before="43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242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Круг детского чтения.</w:t>
      </w:r>
    </w:p>
    <w:p w:rsidR="001F40FF" w:rsidRPr="00C34B98" w:rsidRDefault="001F40FF" w:rsidP="00972426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4B98">
        <w:rPr>
          <w:rFonts w:ascii="Times New Roman" w:eastAsia="Times New Roman" w:hAnsi="Times New Roman" w:cs="Times New Roman"/>
          <w:color w:val="000000"/>
          <w:sz w:val="28"/>
          <w:szCs w:val="28"/>
        </w:rPr>
        <w:t>Знакомство с культурно-историческим наследием России, с общечеловеческими ценностями.</w:t>
      </w:r>
    </w:p>
    <w:p w:rsidR="001F40FF" w:rsidRPr="00972426" w:rsidRDefault="001F40FF" w:rsidP="00972426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4B98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Произведения устного народного творчества разных народов (малые фольклорные жанры, народные сказки о животных, бытовые и волшебные сказки народов России и зарубежных стран). Знакомство с поэзией А. С. Пушкина, М. Ю. Лермонтова, рассказами Л. Н. Толстого, А. П. Чехова и других классиков отечественной литературы XIX–XX вв., классиков детской литературы; с произведениями современной отечественной (с учетом многонационального характера России) и зарубежной литературы, доступными для восприятия младших</w:t>
      </w:r>
      <w:r w:rsidRPr="009724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школьников.</w:t>
      </w:r>
    </w:p>
    <w:p w:rsidR="001F40FF" w:rsidRPr="00C34B98" w:rsidRDefault="001F40FF" w:rsidP="00C34B98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B98">
        <w:rPr>
          <w:rFonts w:ascii="Times New Roman" w:eastAsia="Times New Roman" w:hAnsi="Times New Roman" w:cs="Times New Roman"/>
          <w:sz w:val="28"/>
          <w:szCs w:val="28"/>
        </w:rPr>
        <w:t>Тематика чтения обогащена введением в круг чтения младших школьников мифов Древней Греции, житийной литературы и произведений о защитниках и подвижниках Отечества.</w:t>
      </w:r>
    </w:p>
    <w:p w:rsidR="003C2282" w:rsidRPr="00C34B98" w:rsidRDefault="001F40FF" w:rsidP="00C34B98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34B98">
        <w:rPr>
          <w:rFonts w:ascii="Times New Roman" w:eastAsia="Times New Roman" w:hAnsi="Times New Roman" w:cs="Times New Roman"/>
          <w:sz w:val="28"/>
          <w:szCs w:val="28"/>
        </w:rPr>
        <w:t>Книги разных видов: художественная, историческая, приключенческая, фантастическая, научно-популярная, справочно-энциклопедическая литература, детские периодические издания.</w:t>
      </w:r>
      <w:proofErr w:type="gramEnd"/>
    </w:p>
    <w:p w:rsidR="001F40FF" w:rsidRPr="00972426" w:rsidRDefault="001F40FF" w:rsidP="00972426">
      <w:pPr>
        <w:shd w:val="clear" w:color="auto" w:fill="FFFFFF"/>
        <w:spacing w:before="58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242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Литературоведческая пропедевтика (практическое освоение).</w:t>
      </w:r>
    </w:p>
    <w:p w:rsidR="001F40FF" w:rsidRPr="00C34B98" w:rsidRDefault="001F40FF" w:rsidP="00C34B98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34B98">
        <w:rPr>
          <w:rFonts w:ascii="Times New Roman" w:eastAsia="Times New Roman" w:hAnsi="Times New Roman" w:cs="Times New Roman"/>
          <w:sz w:val="28"/>
          <w:szCs w:val="28"/>
        </w:rPr>
        <w:t>Нахождение в тексте художественного произведения (с помощью учителя) средств выразительности – синонимов, антонимов, эпитетов, сравнений, метафор – и осмысление их значения.</w:t>
      </w:r>
      <w:proofErr w:type="gramEnd"/>
    </w:p>
    <w:p w:rsidR="001F40FF" w:rsidRPr="00C34B98" w:rsidRDefault="001F40FF" w:rsidP="00C34B98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B98">
        <w:rPr>
          <w:rFonts w:ascii="Times New Roman" w:eastAsia="Times New Roman" w:hAnsi="Times New Roman" w:cs="Times New Roman"/>
          <w:sz w:val="28"/>
          <w:szCs w:val="28"/>
        </w:rPr>
        <w:t>Сравнение прозаической и стихотворной речи (узнавание, различение), выделение особенностей стихотворного</w:t>
      </w:r>
      <w:r w:rsidR="00D423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34B98">
        <w:rPr>
          <w:rFonts w:ascii="Times New Roman" w:eastAsia="Times New Roman" w:hAnsi="Times New Roman" w:cs="Times New Roman"/>
          <w:sz w:val="28"/>
          <w:szCs w:val="28"/>
        </w:rPr>
        <w:t>произведени</w:t>
      </w:r>
      <w:proofErr w:type="gramStart"/>
      <w:r w:rsidRPr="00C34B98">
        <w:rPr>
          <w:rFonts w:ascii="Times New Roman" w:eastAsia="Times New Roman" w:hAnsi="Times New Roman" w:cs="Times New Roman"/>
          <w:sz w:val="28"/>
          <w:szCs w:val="28"/>
        </w:rPr>
        <w:t>я(</w:t>
      </w:r>
      <w:proofErr w:type="gramEnd"/>
      <w:r w:rsidRPr="00C34B98">
        <w:rPr>
          <w:rFonts w:ascii="Times New Roman" w:eastAsia="Times New Roman" w:hAnsi="Times New Roman" w:cs="Times New Roman"/>
          <w:sz w:val="28"/>
          <w:szCs w:val="28"/>
        </w:rPr>
        <w:t>ритм, рифма).</w:t>
      </w:r>
    </w:p>
    <w:p w:rsidR="001F40FF" w:rsidRPr="00C34B98" w:rsidRDefault="001F40FF" w:rsidP="00C34B98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B98">
        <w:rPr>
          <w:rFonts w:ascii="Times New Roman" w:eastAsia="Times New Roman" w:hAnsi="Times New Roman" w:cs="Times New Roman"/>
          <w:sz w:val="28"/>
          <w:szCs w:val="28"/>
        </w:rPr>
        <w:t>Художественные особенности сказок: лексика, построение (композиция). Литературная (авторская) сказка.</w:t>
      </w:r>
    </w:p>
    <w:p w:rsidR="001F40FF" w:rsidRPr="00C34B98" w:rsidRDefault="001F40FF" w:rsidP="00C34B98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B98">
        <w:rPr>
          <w:rFonts w:ascii="Times New Roman" w:eastAsia="Times New Roman" w:hAnsi="Times New Roman" w:cs="Times New Roman"/>
          <w:sz w:val="28"/>
          <w:szCs w:val="28"/>
        </w:rPr>
        <w:t>Рассказ, стихотворение, басня – общее представление о жанре, наблюдение за особенностями построения и выразительными средствами.</w:t>
      </w:r>
    </w:p>
    <w:p w:rsidR="001F40FF" w:rsidRPr="00972426" w:rsidRDefault="001F40FF" w:rsidP="00972426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242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Творческая деятельность обучающихся (на основе литературных произведений).</w:t>
      </w:r>
      <w:r w:rsidRPr="009724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Интерпретация текста литературного произведения в творческой деятельности учащихся: чтение по ролям, </w:t>
      </w:r>
      <w:proofErr w:type="spellStart"/>
      <w:r w:rsidRPr="00972426">
        <w:rPr>
          <w:rFonts w:ascii="Times New Roman" w:eastAsia="Times New Roman" w:hAnsi="Times New Roman" w:cs="Times New Roman"/>
          <w:color w:val="000000"/>
          <w:sz w:val="28"/>
          <w:szCs w:val="28"/>
        </w:rPr>
        <w:t>инсценирование</w:t>
      </w:r>
      <w:proofErr w:type="spellEnd"/>
      <w:r w:rsidRPr="009724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драматизация, устное словесное рисование, знакомство с различными способами работы с деформированным текстом и использование их (установление причинно-следственных связей, последовательности событий, изложение с элементами сочинения, создание собственного текста на основе художественного произведения (текст по аналогии), репродукций картин художников, по серии иллюстраций к произведению или на основе личного опыта). </w:t>
      </w:r>
    </w:p>
    <w:p w:rsidR="001B0EE6" w:rsidRDefault="001B0EE6" w:rsidP="001F40FF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ectPr w:rsidR="001B0EE6" w:rsidSect="00D221EE">
          <w:footerReference w:type="default" r:id="rId7"/>
          <w:pgSz w:w="11906" w:h="16838"/>
          <w:pgMar w:top="1134" w:right="850" w:bottom="426" w:left="993" w:header="708" w:footer="708" w:gutter="0"/>
          <w:cols w:space="708"/>
          <w:docGrid w:linePitch="360"/>
        </w:sectPr>
      </w:pPr>
    </w:p>
    <w:p w:rsidR="001F40FF" w:rsidRDefault="001F40FF" w:rsidP="001F40FF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15539" w:type="dxa"/>
        <w:tblCellSpacing w:w="0" w:type="dxa"/>
        <w:shd w:val="clear" w:color="auto" w:fill="FFFFFF"/>
        <w:tblLayout w:type="fixed"/>
        <w:tblLook w:val="04A0"/>
      </w:tblPr>
      <w:tblGrid>
        <w:gridCol w:w="893"/>
        <w:gridCol w:w="2427"/>
        <w:gridCol w:w="1908"/>
        <w:gridCol w:w="998"/>
        <w:gridCol w:w="2000"/>
        <w:gridCol w:w="4488"/>
        <w:gridCol w:w="1417"/>
        <w:gridCol w:w="1408"/>
      </w:tblGrid>
      <w:tr w:rsidR="001B0EE6" w:rsidTr="00E733D0">
        <w:trPr>
          <w:trHeight w:val="135"/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rPr>
                <w:rFonts w:cs="Times New Roman"/>
              </w:rPr>
            </w:pPr>
          </w:p>
        </w:tc>
        <w:tc>
          <w:tcPr>
            <w:tcW w:w="14646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1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Календарно-тематическое планирование</w:t>
            </w: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 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427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908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 занятия</w:t>
            </w:r>
          </w:p>
        </w:tc>
        <w:tc>
          <w:tcPr>
            <w:tcW w:w="998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Кол-во часов</w:t>
            </w:r>
          </w:p>
        </w:tc>
        <w:tc>
          <w:tcPr>
            <w:tcW w:w="200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 самостоятельной работы</w:t>
            </w:r>
          </w:p>
        </w:tc>
        <w:tc>
          <w:tcPr>
            <w:tcW w:w="4488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Характеристика деятельности учащихся</w:t>
            </w:r>
          </w:p>
        </w:tc>
        <w:tc>
          <w:tcPr>
            <w:tcW w:w="282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B0EE6" w:rsidRDefault="001B0EE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B0EE6" w:rsidRDefault="001B0E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Дата проведения занятия</w:t>
            </w: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7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Планируе-мая</w:t>
            </w:r>
            <w:proofErr w:type="spellEnd"/>
            <w:proofErr w:type="gramEnd"/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Фактичес-кая</w:t>
            </w:r>
            <w:proofErr w:type="spellEnd"/>
            <w:proofErr w:type="gramEnd"/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Введение. Знакомство с учебником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урок-беседа</w:t>
            </w:r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обучающая</w:t>
            </w:r>
          </w:p>
        </w:tc>
        <w:tc>
          <w:tcPr>
            <w:tcW w:w="44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B0EE6" w:rsidRDefault="001B0EE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rHeight w:val="600"/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Самое великое чудо на свете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4488" w:type="dxa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B0EE6" w:rsidRDefault="001B0EE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B0EE6" w:rsidRDefault="001B0EE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rHeight w:val="1828"/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названием раздела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урок-беседа</w:t>
            </w:r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обучающая</w:t>
            </w:r>
          </w:p>
        </w:tc>
        <w:tc>
          <w:tcPr>
            <w:tcW w:w="4488" w:type="dxa"/>
            <w:vMerge w:val="restart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Прогнозировать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содержание раздела; познакомиться со структурой учебной книги по литературному чтению и уметь в ней ориентироваться, находить необходимую информацию (нужную главу и нужное произведение в содержании учебника); 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предполагать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на основе названия содержание главы; планировать работу по теме, используя условные обозначения; ориентироваться в художественной книге; самостоятельно и целенаправленно осуществлять выбор книги; придумывать рассказы, используя различные источники информации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ыполнять учебные задания, используя алгоритм илиплан;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оценивать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выполненное задание в рамках учебного диалога; действовать согласно условным обозначениям,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предложенным авторами учебника.</w:t>
            </w:r>
          </w:p>
        </w:tc>
        <w:tc>
          <w:tcPr>
            <w:tcW w:w="1417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Рукописные книги Древней Руси.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обучающая</w:t>
            </w:r>
          </w:p>
        </w:tc>
        <w:tc>
          <w:tcPr>
            <w:tcW w:w="4488" w:type="dxa"/>
            <w:vMerge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Первопечатник Иван Федоров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обучающая</w:t>
            </w:r>
          </w:p>
        </w:tc>
        <w:tc>
          <w:tcPr>
            <w:tcW w:w="4488" w:type="dxa"/>
            <w:vMerge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Урок-путешествие в прошлое. Оценка достижений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B0EE6" w:rsidRDefault="001B0EE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урок-путешествие</w:t>
            </w:r>
          </w:p>
          <w:p w:rsidR="001B0EE6" w:rsidRDefault="001B0EE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B0EE6" w:rsidRDefault="001B0EE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творческая</w:t>
            </w:r>
          </w:p>
        </w:tc>
        <w:tc>
          <w:tcPr>
            <w:tcW w:w="4488" w:type="dxa"/>
            <w:vMerge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2D70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44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2D70C5">
        <w:trPr>
          <w:trHeight w:val="2396"/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названием раздела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488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прогнозировать содержание раздела;</w:t>
            </w:r>
          </w:p>
          <w:p w:rsidR="001B0EE6" w:rsidRDefault="001B0EE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ориентироваться в тексте произведения; осмысливать содержание прочитанного (прослушанного) текста народной песни (с помощью вопросов, пересказа, самостоятельно), характеризовать особенности мелодии, настроения; анализировать содержание для определения идеи произведения, мотивации персонажей, с целью характеристики персонажей и определения типа сказки;</w:t>
            </w:r>
          </w:p>
          <w:p w:rsidR="001B0EE6" w:rsidRDefault="001B0EE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выделять особенности волшебной сказки, давать характеристику герою волшебной сказки; выделять эпизоды для ролевого чтения, пользоваться информацией о правилах выразительного чтения русских народных сказок в ходе</w:t>
            </w:r>
          </w:p>
          <w:p w:rsidR="001B0EE6" w:rsidRDefault="001B0EE6">
            <w:pPr>
              <w:spacing w:before="100" w:beforeAutospacing="1" w:after="0" w:line="240" w:lineRule="auto"/>
              <w:ind w:right="-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работы над чтением по ролям; находить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 книге необходимую информацию, ориентироваться в учебной и художественной литературе; воспроизводить выводы по сказке, сделанные на предыдущем уроке.</w:t>
            </w:r>
          </w:p>
          <w:p w:rsidR="001B0EE6" w:rsidRDefault="001B0EE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формулировать учебную задачу урока, принимать ее, сохранять на протяжении всего урока, периодически сверяя свои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учебные действия с поставленной задачей; читать в соответствии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 целью чтения (бегло, выразительно,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 ролям, выразительно наизусть и пр.); фиксировать по ходу урока и в конце урока удовлетворенность/неудовлетворенность своей работой на уроке</w:t>
            </w:r>
          </w:p>
          <w:p w:rsidR="001B0EE6" w:rsidRDefault="001B0EE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сравнивать и сопоставлять произведения между собой, называя общее и различное в них (сказку бытовую и волшебную).</w:t>
            </w:r>
          </w:p>
          <w:p w:rsidR="001B0EE6" w:rsidRDefault="001B0EE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составлять план работы по решению учебной задачи урока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микрогруппе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или паре, совместно предлагать план изучениятемы обосновывая каждое звено в общей цепочке планирования; вместе выбирать форму оценивания результатов, совместно вырабатывать критерии оценки результатов.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Русские народные песни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Докучные сказки. Сочинение докучных сказок.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Произведения прикладного искусства: гжельская и хохломская посуда, дымковская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богородская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игрушка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Сказки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DF2D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Добро и зло в русской  народной сказке</w:t>
            </w:r>
            <w:r w:rsidR="001B0E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«Сестрица Аленушка </w:t>
            </w:r>
            <w:r w:rsidR="001B0E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и братец Иванушка»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427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DF2D60" w:rsidP="00DF2D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Русская народная сказка </w:t>
            </w:r>
            <w:r w:rsidR="001B0E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«Сестрица Аленушка </w:t>
            </w:r>
            <w:r w:rsidR="001B0E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и братец Иванушка» </w:t>
            </w:r>
          </w:p>
        </w:tc>
        <w:tc>
          <w:tcPr>
            <w:tcW w:w="1908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998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200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rHeight w:val="276"/>
          <w:tblCellSpacing w:w="0" w:type="dxa"/>
        </w:trPr>
        <w:tc>
          <w:tcPr>
            <w:tcW w:w="89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7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2000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rHeight w:val="3030"/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2.7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2D70C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Фантастические события и волшебные предметы в русской</w:t>
            </w:r>
            <w:r w:rsidR="001B0E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ародной сказке</w:t>
            </w:r>
            <w:r w:rsidR="00040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«Иван-царевич и серый в</w:t>
            </w:r>
            <w:r w:rsidR="001B0E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олк»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140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cs="Times New Roman"/>
              </w:rPr>
            </w:pPr>
          </w:p>
        </w:tc>
      </w:tr>
      <w:tr w:rsidR="002D70C5" w:rsidTr="003B5ED5">
        <w:trPr>
          <w:trHeight w:val="945"/>
          <w:tblCellSpacing w:w="0" w:type="dxa"/>
        </w:trPr>
        <w:tc>
          <w:tcPr>
            <w:tcW w:w="893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0C5" w:rsidRDefault="002D70C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2.8</w:t>
            </w:r>
          </w:p>
        </w:tc>
        <w:tc>
          <w:tcPr>
            <w:tcW w:w="2427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0C5" w:rsidRDefault="002D70C5" w:rsidP="002D70C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Русская народная сказка «Иван-царевич и серый волк»</w:t>
            </w:r>
          </w:p>
        </w:tc>
        <w:tc>
          <w:tcPr>
            <w:tcW w:w="1908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0C5" w:rsidRDefault="002D70C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998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0C5" w:rsidRDefault="002D70C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0C5" w:rsidRDefault="002D70C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0C5" w:rsidRDefault="002D7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0C5" w:rsidRDefault="002D70C5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0C5" w:rsidRDefault="002D70C5">
            <w:pPr>
              <w:spacing w:after="0"/>
              <w:rPr>
                <w:rFonts w:cs="Times New Roman"/>
              </w:rPr>
            </w:pPr>
          </w:p>
        </w:tc>
      </w:tr>
      <w:tr w:rsidR="002D70C5" w:rsidTr="003B5ED5">
        <w:trPr>
          <w:trHeight w:val="276"/>
          <w:tblCellSpacing w:w="0" w:type="dxa"/>
        </w:trPr>
        <w:tc>
          <w:tcPr>
            <w:tcW w:w="893" w:type="dxa"/>
            <w:vMerge/>
            <w:tcBorders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0C5" w:rsidRDefault="002D70C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7" w:type="dxa"/>
            <w:vMerge/>
            <w:tcBorders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0C5" w:rsidRDefault="002D70C5" w:rsidP="002D70C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  <w:vMerge/>
            <w:tcBorders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0C5" w:rsidRDefault="002D70C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vMerge/>
            <w:tcBorders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0C5" w:rsidRDefault="002D70C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0C5" w:rsidRDefault="002D70C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0C5" w:rsidRDefault="002D7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0C5" w:rsidRDefault="002D70C5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0C5" w:rsidRDefault="002D70C5">
            <w:pPr>
              <w:spacing w:after="0"/>
              <w:rPr>
                <w:rFonts w:cs="Times New Roman"/>
              </w:rPr>
            </w:pPr>
          </w:p>
        </w:tc>
      </w:tr>
      <w:tr w:rsidR="002D70C5" w:rsidTr="003B5ED5">
        <w:trPr>
          <w:trHeight w:val="615"/>
          <w:tblCellSpacing w:w="0" w:type="dxa"/>
        </w:trPr>
        <w:tc>
          <w:tcPr>
            <w:tcW w:w="893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0C5" w:rsidRDefault="002D70C5" w:rsidP="002D70C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2,9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0C5" w:rsidRDefault="002D70C5" w:rsidP="002D70C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«Иван-царевич и серый волк»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0C5" w:rsidRDefault="002D70C5" w:rsidP="002D70C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0C5" w:rsidRDefault="002D70C5" w:rsidP="002D70C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0C5" w:rsidRDefault="002D70C5" w:rsidP="002D70C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D70C5" w:rsidRDefault="002D70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0C5" w:rsidRDefault="002D70C5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D70C5" w:rsidRDefault="002D70C5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2D70C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2.10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 w:rsidP="00040D4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Русская народная сказка «Сивка </w:t>
            </w:r>
            <w:proofErr w:type="gramStart"/>
            <w:r w:rsidR="00040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DF2D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урка». 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</w:t>
            </w:r>
            <w:r w:rsidR="002D70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DF2D60" w:rsidP="00DF2D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Осуждение грубости и лени в русской народной сказке</w:t>
            </w:r>
            <w:r w:rsidR="001B0E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«Сивка-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="001B0E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урка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</w:t>
            </w:r>
            <w:r w:rsidR="002D70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Художники-иллютраторыВ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аснецов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И.Билибин</w:t>
            </w:r>
            <w:proofErr w:type="spellEnd"/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</w:t>
            </w:r>
            <w:r w:rsidR="002D70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КВН (обобщающий урок)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Урок-игра</w:t>
            </w:r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творческая</w:t>
            </w: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</w:t>
            </w:r>
            <w:r w:rsidR="002D70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 «Сочиняем волшебную сказку»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творческая</w:t>
            </w: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Поэтическая тетрадь 1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44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Знакомство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разделом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комбинирован-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ный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488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B0EE6" w:rsidRDefault="001B0EE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Прогнозировать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содержание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раздела.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Читать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выразительно стихи, передавая настроение автора.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Наблюдать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за повторением ударных и безударных слогов в слове (ритмом), находить рифмующиеся слова.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Определить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различные средства выразительности.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Использовать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приемы интонационного чтения (выразить радость, удивление, определять силу голоса, выбрать тон и темп чтения).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Сочинять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свои стихотворения, используя различные средства выразительности.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Участвоват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 в работе группы,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читать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стихи друг другу, работая в паре, самостоятельно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оценивать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свои достижения.</w:t>
            </w:r>
          </w:p>
          <w:p w:rsidR="001B0EE6" w:rsidRDefault="001B0EE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Анализировать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литературный текст с опорой на систему вопросов учителя (учебника), выявлять основную мысль произведения, формулировать ее на уровне обобщения в совместной коллективной деятельности.</w:t>
            </w:r>
          </w:p>
          <w:p w:rsidR="001B0EE6" w:rsidRDefault="001B0EE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Формулировать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учебную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задачу урока, принимать ее, сохранять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 протяжении всего урока,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периодическисверяя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свои учебные действия с поставленной задачей; читать в соответствии</w:t>
            </w:r>
          </w:p>
          <w:p w:rsidR="001B0EE6" w:rsidRDefault="001B0EE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 целью чтения (бегло, выразительно, по ролям, выразительно наизусть и пр.);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анализировать причины успеха/неуспеха с помощью оценочных шкал и знаковой системы.</w:t>
            </w:r>
          </w:p>
          <w:p w:rsidR="001B0EE6" w:rsidRDefault="001B0EE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B0EE6" w:rsidRDefault="001B0EE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B0EE6" w:rsidRDefault="001B0EE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B0EE6" w:rsidRDefault="001B0EE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3.2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 «Как научиться читать стихи»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творческая</w:t>
            </w: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Русские поэты XIX– XX веков.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Ф. Тютчев «Весенняя гроза»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Ф. Тютче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в«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Листья». Сочинение-миниатюра «О чем расскажут осенние листья»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творческая</w:t>
            </w: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Русские поэты XIX– XX веков. А. Фет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«Мама! Глянь-ка из окошка…»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Обновление природы, отраженное в стихах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И. С. Никитина.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Поэтическая картина зимы.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И. Никитин «Встреча зимы»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3.8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Образы детей в произведениях И. Сурикова «Детство»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3.9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0" w:line="240" w:lineRule="auto"/>
              <w:ind w:right="-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Сравнение как средство создания картины природы. И. Суриков «Зима».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B0EE6" w:rsidRDefault="001B0EE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3.10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ind w:right="-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Путешествие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Литературную страну (обобщающий урок)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комбинирован-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ный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творческая</w:t>
            </w: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140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3.11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0" w:line="240" w:lineRule="auto"/>
              <w:ind w:right="-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достижений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 контроля</w:t>
            </w:r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повторительная</w:t>
            </w: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rHeight w:val="771"/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ind w:right="-5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Великие русские писатели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44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ind w:right="-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названием раздела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488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B0EE6" w:rsidRDefault="001B0EE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B0EE6" w:rsidRDefault="001B0EE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Прогнозировать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содержание раздела; осознавать сущность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и значение русских народных и литературных сказок, рассказов и стихов великих классиков литературы, воспринимая их как часть русской национальной культуры.</w:t>
            </w:r>
          </w:p>
          <w:p w:rsidR="001B0EE6" w:rsidRDefault="001B0EE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Формулировать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учебную задачу урока в мини-группе (паре), принимать ее, сохранять на протяжении всего урока, периодически сверяя свои учебные действия с заданной целью.</w:t>
            </w:r>
          </w:p>
          <w:p w:rsidR="001B0EE6" w:rsidRDefault="001B0EE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Пользоваться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элементарными приемами убеждения,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мимикой и жестикуляцией; оформлять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3–4 слайда к выступлению, письменно фиксируя основные положения устного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высказывания; осознавать цель своего высказывания</w:t>
            </w:r>
          </w:p>
          <w:p w:rsidR="001B0EE6" w:rsidRDefault="001B0EE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Осуществлять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поиск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необходимой информации в книге; ориентироваться в учебной и художественной книге; выполнять самостоятельный и целенаправленный выбор книги на основе алфавитного и тематического каталога; осуществлять поиск необходимой информации в произведении живописи (тема, главная мысль, композиция); наблюдать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за словом в художественном тексте.</w:t>
            </w:r>
          </w:p>
          <w:p w:rsidR="001B0EE6" w:rsidRDefault="001B0EE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Организовать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работу по составлению плана урока (определение</w:t>
            </w:r>
            <w:proofErr w:type="gramEnd"/>
          </w:p>
          <w:p w:rsidR="001B0EE6" w:rsidRDefault="001B0EE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темы, цели и задач урока, планирование действий по выполнению задач урока, оценка выполненных действий, дальнейшая корректировка).</w:t>
            </w:r>
          </w:p>
          <w:p w:rsidR="001B0EE6" w:rsidRDefault="001B0EE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Понимать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взаимодействия в паре и группе (распределение обязанностей, составление.</w:t>
            </w:r>
            <w:proofErr w:type="gramEnd"/>
          </w:p>
          <w:p w:rsidR="001B0EE6" w:rsidRDefault="001B0EE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Сравнивать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литературное произведение или эпизод из него с фрагментом музыкального произведения, репродукцией картины художника.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ind w:right="-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Пушкин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Подготовка сообщения «Что интересного я узнал о жизни А.С.Пушкина»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ind w:right="-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Пушкин. Лирические стихотворения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ind w:right="-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Пушкин. Лирические стихотворения. «Зимнее утро»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ind w:right="-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А.Пушкин «Зимний вечер»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B0EE6" w:rsidRDefault="001B0EE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ind w:right="-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Сходство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русской народной сказки и авторской сказки.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А. С. Пушкина «Сказка о царе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Салтане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…»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комбинирован-ный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4.7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ind w:right="-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 Пушкин «Сказка о царе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Салтане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…».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4.8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ind w:right="-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 Пушкин «Сказка о царе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Салтане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…».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4.9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ind w:right="-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 Пушкин «Сказка о царе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Салтане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…». Сравнение народной и литературной сказки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4.10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ind w:right="-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Рисунки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И.Билибина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 сказке. Соотнесение рисунков с текстом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4.11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0" w:line="240" w:lineRule="auto"/>
              <w:ind w:right="-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 А. Крылов. Биография и творчество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4.12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Басни</w:t>
            </w:r>
          </w:p>
          <w:p w:rsidR="001B0EE6" w:rsidRDefault="001B0EE6">
            <w:pPr>
              <w:spacing w:before="100" w:beforeAutospacing="1" w:after="100" w:afterAutospacing="1" w:line="240" w:lineRule="auto"/>
              <w:ind w:right="-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 А. Крылова. «Мартышка и очки»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4.13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ind w:right="-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 А. Крылов «Зеркало и Обезьяна»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4.14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ind w:right="-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 А. Крылов «Ворона и Лисица»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4.15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0" w:line="240" w:lineRule="auto"/>
              <w:ind w:right="-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М.Лермонтов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Статья В.Воскобойникова.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4.16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ind w:right="-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М.Ю. Лермонтов «На севере диком стоит одиноко»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4.17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ind w:right="-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 Ю. Лермонтов «Утёс», «Осень»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4.18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ind w:right="-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Детство Л. Н. Толстого (из воспоминаний писателя)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4.19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Л. Н. Толстой «Акула»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4.20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Л.Н.Толстой «Прыжок»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4.21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Л.Н.Толстой «Лев и собачка»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488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4.22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Л.Н.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Толстой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«Какая бывает роса на траве», «Куда девается вода из моря?»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4.23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достижений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Урок-контроля</w:t>
            </w:r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4.24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Обобщающий урок по теме «Великие русские писатели»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Повторительно-обобщающий</w:t>
            </w:r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Поэтическая тетрадь 2.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DF2D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44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DF2D60" w:rsidTr="00DF2D6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2D60" w:rsidRDefault="00DF2D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2D60" w:rsidRDefault="00DF2D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названием раздела. Н. А. Некрасов «Славная осень!»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2D60" w:rsidRDefault="00DF2D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2D60" w:rsidRDefault="00DF2D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2D60" w:rsidRDefault="00DF2D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488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2D60" w:rsidRDefault="00DF2D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Осознавать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смысл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межпредметных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понятий: типы текстов</w:t>
            </w:r>
          </w:p>
          <w:p w:rsidR="00DF2D60" w:rsidRPr="00E733D0" w:rsidRDefault="00DF2D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E73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(повествование, описание), авторский замысел, авторское отношение, автор-рассказчик, лирический герой, изобразительно-выразительные средства языка (сравнение и эпитет), художник-живописец, репродукция картины художника.</w:t>
            </w:r>
            <w:proofErr w:type="gramEnd"/>
          </w:p>
          <w:p w:rsidR="00DF2D60" w:rsidRPr="00E733D0" w:rsidRDefault="00DF2D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33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Составлять</w:t>
            </w:r>
            <w:r w:rsidRPr="00E73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план работы по решению учебной задачи урока в мини-группе или паре, предлагать совместно с группой (в паре) план изучения темы урока; предлагать варианты устранения причин неудач на уроке.</w:t>
            </w:r>
          </w:p>
          <w:p w:rsidR="00DF2D60" w:rsidRPr="00E733D0" w:rsidRDefault="00DF2D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33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Строить</w:t>
            </w:r>
            <w:r w:rsidRPr="00E73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связное высказывание по теме не менее чем из 7–8 предложений; строить диалог в паре или группе, задавать вопросы</w:t>
            </w:r>
          </w:p>
          <w:p w:rsidR="00DF2D60" w:rsidRPr="00E733D0" w:rsidRDefault="00DF2D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33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Проявлять</w:t>
            </w:r>
            <w:r w:rsidRPr="00E73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индивидуальные творческие способности в процессе чтения.</w:t>
            </w:r>
          </w:p>
          <w:p w:rsidR="00DF2D60" w:rsidRPr="00E733D0" w:rsidRDefault="00DF2D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33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Осознавать</w:t>
            </w:r>
            <w:r w:rsidRPr="00E73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смысл и назначение позитивных установок на успешную работу, пользоваться ими в случае неудачи на уроке, проговаривая во внешней речи.</w:t>
            </w:r>
          </w:p>
          <w:p w:rsidR="00DF2D60" w:rsidRDefault="00DF2D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33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Находить</w:t>
            </w:r>
            <w:r w:rsidRPr="00E73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нужную информацию в беседе </w:t>
            </w:r>
            <w:proofErr w:type="gramStart"/>
            <w:r w:rsidRPr="00E73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proofErr w:type="gramEnd"/>
            <w:r w:rsidRPr="00E73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взрослыми, в учебных книгах, словарях, справочниках, строить диалог в паре или группе, задавать вопросы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2D60" w:rsidRDefault="00DF2D60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2D60" w:rsidRDefault="00DF2D60">
            <w:pPr>
              <w:spacing w:after="0"/>
              <w:rPr>
                <w:rFonts w:cs="Times New Roman"/>
              </w:rPr>
            </w:pPr>
          </w:p>
        </w:tc>
      </w:tr>
      <w:tr w:rsidR="00DF2D60" w:rsidTr="00DF2D6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2D60" w:rsidRDefault="00DF2D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2D60" w:rsidRDefault="00DF2D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Н.А. Некрасов «Не ветер бушует над бором…»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2D60" w:rsidRDefault="00DF2D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2D60" w:rsidRDefault="00DF2D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2D60" w:rsidRDefault="00DF2D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488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2D60" w:rsidRDefault="00DF2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2D60" w:rsidRDefault="00DF2D60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2D60" w:rsidRDefault="00DF2D60">
            <w:pPr>
              <w:spacing w:after="0"/>
              <w:rPr>
                <w:rFonts w:cs="Times New Roman"/>
              </w:rPr>
            </w:pPr>
          </w:p>
        </w:tc>
      </w:tr>
      <w:tr w:rsidR="00DF2D60" w:rsidTr="00DF2D6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2D60" w:rsidRDefault="00DF2D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2D60" w:rsidRDefault="00DF2D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Повествовательное произведение в стихах. Н. Некрасов «Дедушка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Мазай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зайцы»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2D60" w:rsidRDefault="00DF2D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комбинирован-ный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2D60" w:rsidRDefault="00DF2D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2D60" w:rsidRDefault="00DF2D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488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2D60" w:rsidRDefault="00DF2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2D60" w:rsidRDefault="00DF2D60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2D60" w:rsidRDefault="00DF2D60">
            <w:pPr>
              <w:spacing w:after="0"/>
              <w:rPr>
                <w:rFonts w:cs="Times New Roman"/>
              </w:rPr>
            </w:pPr>
          </w:p>
        </w:tc>
      </w:tr>
      <w:tr w:rsidR="00DF2D60" w:rsidTr="00DF2D6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2D60" w:rsidRDefault="00DF2D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5.4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2D60" w:rsidRDefault="00DF2D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К. Бальмонт «Золотое слово»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2D60" w:rsidRDefault="00DF2D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2D60" w:rsidRDefault="00DF2D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2D60" w:rsidRDefault="00DF2D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488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2D60" w:rsidRDefault="00DF2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2D60" w:rsidRDefault="00DF2D60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2D60" w:rsidRDefault="00DF2D60">
            <w:pPr>
              <w:spacing w:after="0"/>
              <w:rPr>
                <w:rFonts w:cs="Times New Roman"/>
              </w:rPr>
            </w:pPr>
          </w:p>
        </w:tc>
      </w:tr>
      <w:tr w:rsidR="00DF2D60" w:rsidTr="00DF2D60">
        <w:trPr>
          <w:trHeight w:val="945"/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2D60" w:rsidRDefault="00DF2D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2D60" w:rsidRDefault="00DF2D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И.А.Бунин «Детство», «Полевые цветы», «Густой зелёный ельник у дороги»</w:t>
            </w:r>
          </w:p>
          <w:p w:rsidR="00DF2D60" w:rsidRDefault="00DF2D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2D60" w:rsidRDefault="00DF2D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комбинирован-ный</w:t>
            </w:r>
            <w:proofErr w:type="spellEnd"/>
            <w:proofErr w:type="gramEnd"/>
          </w:p>
          <w:p w:rsidR="00DF2D60" w:rsidRDefault="00DF2D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2D60" w:rsidRDefault="00DF2D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2D60" w:rsidRDefault="00DF2D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  <w:p w:rsidR="00DF2D60" w:rsidRDefault="00DF2D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88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2D60" w:rsidRDefault="00DF2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2D60" w:rsidRDefault="00DF2D60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2D60" w:rsidRDefault="00DF2D60">
            <w:pPr>
              <w:spacing w:after="0"/>
              <w:rPr>
                <w:rFonts w:cs="Times New Roman"/>
              </w:rPr>
            </w:pPr>
          </w:p>
        </w:tc>
      </w:tr>
      <w:tr w:rsidR="00DF2D60" w:rsidTr="00DF2D60">
        <w:trPr>
          <w:trHeight w:val="4270"/>
          <w:tblCellSpacing w:w="0" w:type="dxa"/>
        </w:trPr>
        <w:tc>
          <w:tcPr>
            <w:tcW w:w="893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2D60" w:rsidRDefault="00DF2D60" w:rsidP="00DF2D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5,6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2D60" w:rsidRDefault="00DF2D60" w:rsidP="00DF2D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Развивающий час по теме Проверочная работа по теме «Поэтическая тетрадь 2»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2D60" w:rsidRDefault="00DF2D60" w:rsidP="00DF2D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развивающий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2D60" w:rsidRDefault="00DF2D60" w:rsidP="00DF2D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2D60" w:rsidRDefault="00DF2D60" w:rsidP="00DF2D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творческая</w:t>
            </w:r>
          </w:p>
        </w:tc>
        <w:tc>
          <w:tcPr>
            <w:tcW w:w="4488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2D60" w:rsidRDefault="00DF2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2D60" w:rsidRDefault="00DF2D60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2D60" w:rsidRDefault="00DF2D60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Литературные сказки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44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разделом. Д. Н. Мамин - Сибиряк «Присказка к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Алёнушкиным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сказкам»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488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Прогнозировать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содержание раздела,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воспринимать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на слух тексты литературных сказок, высказывать своё мнение, отношение;,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читать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сказки вслух и про себя, используя приёмы выразительного чтения при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перечитывании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сказки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равнивать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содержание литературной и народной сказки, определять нравственный смысл сказки,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наблюдать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за развитием и последовательностью событий в литературной сказке;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объяснять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значения разных слов с опорой на текст, с помощью словаря в учебнике или толкового словаря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равнивать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героев в литературной сказке, характеризовать их, используя текст сказки;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определять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авторское отношение к изображаемому,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читать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сказку в лицах;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проверять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себя и самостоятельно оценивать свои достижения на основе диагностической работы, представленной в учебнике.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Д. Н. Мамин –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Сибиряк «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про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храброго зайца – длинные уши, косые глаза, короткий хвост»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комбинирован-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ный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6.3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408DB" w:rsidRDefault="001735C7" w:rsidP="001735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Итоговый а</w:t>
            </w:r>
            <w:r w:rsidR="00E408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дминистративный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мониторинг за 1 полугодие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A740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контрольный</w:t>
            </w:r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E665DC" w:rsidP="00A740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ыв</w:t>
            </w:r>
            <w:r w:rsidR="00A740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контрольная</w:t>
            </w:r>
            <w:proofErr w:type="spellEnd"/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408DB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М. Гаршин «Лягушка – путешественница»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М. Гаршин «Лягушка – путешественница»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6.6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В.Ф.Одоевский «Мороз Иванович»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6.7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В.Ф.Одоевский «Мороз Иванович»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6.8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материала по теме «Литературные сказки».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повторительно-обобщающий</w:t>
            </w:r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Были – небылицы</w:t>
            </w:r>
          </w:p>
          <w:p w:rsidR="00E408DB" w:rsidRDefault="00E408D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44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названием раздела.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488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Прогнозировать содержание раздела, определять особенности сказки и рассказа, различать вымышленные события и реальные, определять нравственный смысл поступков героев, выражать собственное отношение к поступкам героев в сказочных и реальных событиях;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находить средства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художественной выразительности в прозаическом тексте, составлять план для краткого и полного пересказа, передавать текст подробно и кратко, выборочно, определять характеристики героев произведений с опорой на текст, рассказывать о прочитанных книгах, самостоятельно придумывать сказочные и реальные истории, находить в тексте слова и выражения, подтверждающие высказанную мысль, читать выразительно, по ролям.</w:t>
            </w:r>
            <w:proofErr w:type="gramEnd"/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М. Горький «Случай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Евсейкой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М. Горький «Случай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Евсейкой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К. Г. Паустовский «Растрёпанный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воробей»</w:t>
            </w:r>
          </w:p>
          <w:p w:rsidR="00E408DB" w:rsidRDefault="00E408D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комбинирован-ный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7.5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К. Г. Паустовский «Растрёпанный воробей»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rHeight w:val="600"/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B0EE6" w:rsidRDefault="001B0EE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7.6</w:t>
            </w:r>
          </w:p>
          <w:p w:rsidR="001B0EE6" w:rsidRDefault="001B0EE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К. Г. Паустовский «Растрёпанный воробей»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rHeight w:val="940"/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B0EE6" w:rsidRDefault="001B0EE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7.7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B0EE6" w:rsidRDefault="001B0EE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B0EE6" w:rsidRDefault="001B0EE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Куприн «Слон»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7.8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Куприн «Слон»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7.9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Куприн «Слон»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7.10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Урок-путешествие по теме «Были – небылицы».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Урок-путешествие</w:t>
            </w:r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творческая</w:t>
            </w: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Поэтическая тетрадь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44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названием раздела. Саша Черный «Что ты тискаешь утенка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?...»</w:t>
            </w:r>
            <w:proofErr w:type="gramEnd"/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488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Прогнозировать содержание раздела, читать стихотворение, отражая настроение, находить в стихотворении яркие образные слова и выражения, сравнивать стихи разных поэтов на одну тему, выбирать стихи по своему вкусу и читать их выразительно, объяснять смысл выражений с опорой на текст, определять авторское отношение к изображаемому, придумывать стихотворные тексты, проверять правильность высказывания, сравнивая его с текстом, самостоятельно оценивать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свои достижения.</w:t>
            </w:r>
            <w:proofErr w:type="gramEnd"/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8.2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Саша Черный «Воробей», «Слон»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8.3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Блок «Ветхая избушка»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8.4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Блок «Сны», «Ворона»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8.5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А. Есенин «Черёмуха»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8.6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Урок-викторина по теме «Поэтическая тетрадь ».</w:t>
            </w:r>
          </w:p>
          <w:p w:rsidR="002D70C5" w:rsidRDefault="002D70C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Урок-игра</w:t>
            </w:r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творческая</w:t>
            </w: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Люби живое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44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rHeight w:val="210"/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9.1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Автобиографическое повествование.</w:t>
            </w:r>
          </w:p>
          <w:p w:rsidR="001B0EE6" w:rsidRDefault="001B0EE6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 Пришвин «Моя Родина»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488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Прогнозировать содержание раздела, планировать работу на уроке, используя условные знаки, читать и воспринимать на слух произведения, определять жанр произведения; понимать нравственный смысл произведения; составлять план произведения; рассказывать о герое, подбирая в произведении слова – определения, характеризующие его поступки и характер; сравнивать свои наблюдения за жизнью животных с рассказом автора, пересказывать произведения на основе плана, придумывать свои рассказы о животных, проверять составленный план, сверяя его с текстом и самостоятельно оценивать свои достижения.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9.2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Пришвин «Моя Родина». Заголово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«входная дверь в текст».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9.3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 Соколов-Микитов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Листопадничек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9.4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 Соколов-Микитов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Листопадничек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9.5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Верность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и преданность.</w:t>
            </w:r>
          </w:p>
          <w:p w:rsidR="001B0EE6" w:rsidRDefault="001B0EE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Белов «Малька провинилась»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9.6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В. Белов «Еще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Мальку»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9.7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Бианки «Мышонок Пик»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9.8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Бианки «Мышонок Пик»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9.9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Б. Житков «Про обезьянку»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9.10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Б. Житков «Про обезьянку»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9.11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Б. Житков «Про обезьянку»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9.12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В.Дуров «Наша Жучка»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9.13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П. Астафьев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Капалуха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9.14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Ю. Драгунский «Он живой и светится»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9.15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Урок-конференция «Земля – наш дом родной».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повторительно-обобщающий</w:t>
            </w:r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9.16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достижений. Проверочная работа по теме «Люби живое»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Урок-контроля</w:t>
            </w:r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повторительная</w:t>
            </w:r>
          </w:p>
        </w:tc>
        <w:tc>
          <w:tcPr>
            <w:tcW w:w="44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Поэтическая тетрадь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44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rHeight w:val="1905"/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названием раздела. С. Я. Маршак «Гроза днём»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488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Прогнозировать содержание раздела, планировать работу на уроке, осмысливать цели чтения, читать и воспринимать на слух лирические тексты, сравнивать название произведения и его содержание, высказывать своё мнение, сочинять стихотворения, участвовать в творческих проектах, заучивать стихи наизусть; проверять чтение друг друга,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работать в паре самостоятельно оценивать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свои достижения.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10.2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 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Барто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«Разлука»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10.3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А.Л.Барто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«В театре»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10.4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В. Михалков «Если»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,«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Рисунок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10.5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Е. А. Благинина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«Кукушка», «Котёнок»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комбинирован-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ный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10.6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«Крестики-нолики» обобщающий урок по разделу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Урок-игра</w:t>
            </w:r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обобщающая</w:t>
            </w: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10.7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достижений. Тест по теме «Поэтическая тетрадь »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Урок-контроля</w:t>
            </w:r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повторительная</w:t>
            </w:r>
          </w:p>
        </w:tc>
        <w:tc>
          <w:tcPr>
            <w:tcW w:w="4488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10.8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Проекты «Времена года. Весна»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Собери по ягодке – наберёшь кузовок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44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B0EE6" w:rsidRDefault="001B0EE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B0EE6" w:rsidRDefault="001B0EE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11.1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названием раздела. Б. Шергин «Собирай по ягодке – наберёшь кузовок»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488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B0EE6" w:rsidRDefault="001B0EE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Прогнозировать содержание раздела, объяснять смысл название темы, подбирать книги соответствующие теме, планировать работу с произведением на уроке с использованием обозначений, воспринимать на слух художественное произведение, читать вслух и про себя, осмаливая содержание; объяснять смысл названия стихотворения; соотносить пословицу с содержанием произведения, отвечать на вопросы по содержанию, определять главную мысль текста; придумывать свои вопросы, наблюдать за особенностями речи героев, понимать особенности юмористических произведений, выделять эпизоды, которые вызывают смех; определять отношение автора к событиям и героям,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придумывать самостоятельно юмористические рассказы о жизни детей, проверять себя и самостоятельно оценивать свои достижения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11.2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П. Платонов «Цветок на земле»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11.3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П. Платонов «Цветок на земле»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11.4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П. Платонов «Ещё мама»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11.5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E839A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E839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урок-контроля</w:t>
            </w:r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E839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контрольная</w:t>
            </w:r>
            <w:bookmarkStart w:id="0" w:name="_GoBack"/>
            <w:bookmarkEnd w:id="0"/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11.6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 М. Зощенко «Золотые слова»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11.7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 М. Зощенко «Великие путешественники»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11.8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 Н. Носов «Федина задача»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13.9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 Н. Носов «Федина задача»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13.10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 Н. Носов «Телефон»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13.11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Игра-конкурс по разделу «Собирай по ягодке – наберёшь кузовок».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урок-игра</w:t>
            </w:r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обобщающая</w:t>
            </w: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11.12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достижений Проверочная работа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 контроля</w:t>
            </w:r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повторительная</w:t>
            </w:r>
          </w:p>
        </w:tc>
        <w:tc>
          <w:tcPr>
            <w:tcW w:w="44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 страницам детских журналов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44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12.1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страницам детских журналов. Л.Кассиль «Отметки Риммы Лебедевой»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488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Прогнозировать содержание раздела, планировать работу на уроке (начало, конец, виды деятельности); выбирать для себя необходимый и интересный журнал, определять тему для чтения, находить в библиотеке детские журналы по выбранной теме, воспринимать на слух прочитанное и отвечать на вопросы по содержанию; читать текст без ошибок, плавно соединяя слова в словосочетания; использовать приём увеличения темпа чтения – «чтение в темпе разговорной речи»;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придумывать самостоятельно вопросы по содержанию, находить необходимую информацию в журнале; готовить сочинение по теме, используя информацию журнала; сочинять по материалам художественного текста свои произведения (советы, легенды);</w:t>
            </w:r>
          </w:p>
          <w:p w:rsidR="001B0EE6" w:rsidRDefault="001B0EE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оценивать свои достижения.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12.2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Ю. И. Ермолаев «Проговорился»,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12.3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Ю. И. Ермолаев «Воспитатели»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12.4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Г. Б.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Остер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«Вредные советы»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12.5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Г. Б.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Остер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«Как получаются легенды»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12.6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Р. 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Сеф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«Весёлые стихи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12.7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Читательская</w:t>
            </w:r>
          </w:p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конференция «По страницам детских журналов».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повторительная</w:t>
            </w: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12.8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Оценка достижений. Проверочная работа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 теме «По страницам детских журналов</w:t>
            </w:r>
          </w:p>
          <w:p w:rsidR="00E733D0" w:rsidRDefault="00E733D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Урок контроля</w:t>
            </w:r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обобщающая</w:t>
            </w: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Зарубежная литература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0B67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44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13.1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Зарубежная литература. Знакомство с новым разделом.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488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Прогнозировать содержание раздела, планировать работу на уроке, читать и воспринимать на слух художественные произведения, находить в мифологическом тексте эпизоды, рассказывающие о представлениях древних людей о море;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составлять рассказ о творчестве писателя (с помощью учителя), пересказывать выборочно произведение, сравнивать сказки разных народов, сочинять свои сказки, определять нравственный смысл сказки (с помощью учителя), подбирать книги по рекомендационному списку и по собственному выбору; записывать названия и авторов произведений, прочитанных летом; рассказывать о прочитанных книгах зарубежных писателей, выражать своё мнение, проверять себя и самостоятельно оценивать свои достижения.</w:t>
            </w:r>
            <w:proofErr w:type="gramEnd"/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13.2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Миф Древней Греции «Храбрый Персей»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13.3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Миф Древней Греции «Храбрый Персей»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13.4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 Х. Андерсен «Гадкий утёнок»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13.5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 Х. Андерсен «Гадкий утёнок»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закрепляющая</w:t>
            </w: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13.6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 Х. Андерсен «Гадкий утёнок»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Комбинирован-ный</w:t>
            </w:r>
            <w:proofErr w:type="spellEnd"/>
            <w:proofErr w:type="gramEnd"/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повторительная</w:t>
            </w: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13.7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достижений.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 контроля</w:t>
            </w:r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повторительная</w:t>
            </w: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13.7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Развивающий час по теме «Зарубежная литература»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развивающий</w:t>
            </w:r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творческая</w:t>
            </w:r>
          </w:p>
        </w:tc>
        <w:tc>
          <w:tcPr>
            <w:tcW w:w="448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B0EE6" w:rsidRDefault="001B0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13.8</w:t>
            </w: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Итоговый урок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44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  <w:tr w:rsidR="001B0EE6" w:rsidTr="00E733D0">
        <w:trPr>
          <w:tblCellSpacing w:w="0" w:type="dxa"/>
        </w:trPr>
        <w:tc>
          <w:tcPr>
            <w:tcW w:w="8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24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136</w:t>
            </w:r>
          </w:p>
        </w:tc>
        <w:tc>
          <w:tcPr>
            <w:tcW w:w="2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44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0EE6" w:rsidRDefault="001B0EE6">
            <w:pPr>
              <w:spacing w:after="0"/>
              <w:rPr>
                <w:rFonts w:cs="Times New Roman"/>
              </w:rPr>
            </w:pPr>
          </w:p>
        </w:tc>
      </w:tr>
    </w:tbl>
    <w:p w:rsidR="001B0EE6" w:rsidRDefault="001B0EE6" w:rsidP="001B0EE6"/>
    <w:p w:rsidR="001B0EE6" w:rsidRDefault="001B0EE6" w:rsidP="001F40FF">
      <w:pPr>
        <w:pStyle w:val="171"/>
        <w:shd w:val="clear" w:color="auto" w:fill="auto"/>
        <w:spacing w:before="0" w:line="360" w:lineRule="auto"/>
        <w:ind w:left="20" w:right="20" w:firstLine="340"/>
        <w:jc w:val="center"/>
        <w:rPr>
          <w:rStyle w:val="26"/>
          <w:rFonts w:ascii="Arial Black" w:hAnsi="Arial Black"/>
          <w:b/>
          <w:sz w:val="24"/>
          <w:szCs w:val="24"/>
        </w:rPr>
        <w:sectPr w:rsidR="001B0EE6" w:rsidSect="00E408DB">
          <w:pgSz w:w="16838" w:h="11906" w:orient="landscape"/>
          <w:pgMar w:top="992" w:right="1134" w:bottom="568" w:left="425" w:header="709" w:footer="709" w:gutter="0"/>
          <w:cols w:space="708"/>
          <w:docGrid w:linePitch="360"/>
        </w:sectPr>
      </w:pPr>
    </w:p>
    <w:p w:rsidR="001B0EE6" w:rsidRPr="00861B16" w:rsidRDefault="001B0EE6" w:rsidP="001B0EE6">
      <w:pPr>
        <w:pStyle w:val="171"/>
        <w:shd w:val="clear" w:color="auto" w:fill="auto"/>
        <w:spacing w:before="0" w:line="360" w:lineRule="auto"/>
        <w:ind w:right="20"/>
        <w:jc w:val="center"/>
        <w:rPr>
          <w:rStyle w:val="26"/>
          <w:rFonts w:ascii="Arial Black" w:hAnsi="Arial Black"/>
          <w:b/>
          <w:sz w:val="24"/>
          <w:szCs w:val="24"/>
        </w:rPr>
      </w:pPr>
      <w:r w:rsidRPr="00861B16">
        <w:rPr>
          <w:rStyle w:val="26"/>
          <w:rFonts w:ascii="Arial Black" w:hAnsi="Arial Black"/>
          <w:b/>
          <w:sz w:val="24"/>
          <w:szCs w:val="24"/>
        </w:rPr>
        <w:lastRenderedPageBreak/>
        <w:t>Материально-техническое обеспечение</w:t>
      </w:r>
    </w:p>
    <w:tbl>
      <w:tblPr>
        <w:tblStyle w:val="a8"/>
        <w:tblW w:w="0" w:type="auto"/>
        <w:tblLook w:val="04A0"/>
      </w:tblPr>
      <w:tblGrid>
        <w:gridCol w:w="5916"/>
        <w:gridCol w:w="3654"/>
      </w:tblGrid>
      <w:tr w:rsidR="001B0EE6" w:rsidTr="001735C7">
        <w:tc>
          <w:tcPr>
            <w:tcW w:w="5916" w:type="dxa"/>
          </w:tcPr>
          <w:p w:rsidR="001B0EE6" w:rsidRPr="00D27BAC" w:rsidRDefault="001B0EE6" w:rsidP="001735C7">
            <w:pPr>
              <w:pStyle w:val="a4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D27BAC">
              <w:rPr>
                <w:rFonts w:ascii="Times New Roman" w:hAnsi="Times New Roman" w:cs="Times New Roman"/>
                <w:b/>
              </w:rPr>
              <w:t>Наименование объектов и средств</w:t>
            </w:r>
          </w:p>
          <w:p w:rsidR="001B0EE6" w:rsidRPr="00D27BAC" w:rsidRDefault="001B0EE6" w:rsidP="001735C7">
            <w:pPr>
              <w:pStyle w:val="a4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27BAC">
              <w:rPr>
                <w:rFonts w:ascii="Times New Roman" w:hAnsi="Times New Roman" w:cs="Times New Roman"/>
                <w:b/>
              </w:rPr>
              <w:t>материально-технического обеспечения</w:t>
            </w:r>
          </w:p>
        </w:tc>
        <w:tc>
          <w:tcPr>
            <w:tcW w:w="3654" w:type="dxa"/>
          </w:tcPr>
          <w:p w:rsidR="001B0EE6" w:rsidRPr="00D27BAC" w:rsidRDefault="001B0EE6" w:rsidP="001735C7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D27BAC">
              <w:rPr>
                <w:rFonts w:ascii="Times New Roman" w:hAnsi="Times New Roman" w:cs="Times New Roman"/>
                <w:b/>
              </w:rPr>
              <w:t>Примечания</w:t>
            </w:r>
          </w:p>
        </w:tc>
      </w:tr>
      <w:tr w:rsidR="001B0EE6" w:rsidTr="001735C7">
        <w:tc>
          <w:tcPr>
            <w:tcW w:w="9570" w:type="dxa"/>
            <w:gridSpan w:val="2"/>
          </w:tcPr>
          <w:p w:rsidR="001B0EE6" w:rsidRPr="00D27BAC" w:rsidRDefault="001B0EE6" w:rsidP="001735C7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D27BAC">
              <w:rPr>
                <w:rFonts w:ascii="Times New Roman" w:hAnsi="Times New Roman" w:cs="Times New Roman"/>
                <w:b/>
              </w:rPr>
              <w:t>Книгопечатная продукция</w:t>
            </w:r>
          </w:p>
        </w:tc>
      </w:tr>
      <w:tr w:rsidR="001B0EE6" w:rsidTr="001735C7">
        <w:tc>
          <w:tcPr>
            <w:tcW w:w="5916" w:type="dxa"/>
          </w:tcPr>
          <w:p w:rsidR="001B0EE6" w:rsidRPr="00D27BAC" w:rsidRDefault="001B0EE6" w:rsidP="001735C7">
            <w:pPr>
              <w:pStyle w:val="a4"/>
              <w:rPr>
                <w:rFonts w:ascii="Times New Roman" w:hAnsi="Times New Roman" w:cs="Times New Roman"/>
              </w:rPr>
            </w:pPr>
            <w:r w:rsidRPr="00D27BAC">
              <w:rPr>
                <w:rFonts w:ascii="Times New Roman" w:hAnsi="Times New Roman" w:cs="Times New Roman"/>
              </w:rPr>
              <w:t xml:space="preserve">Горецкий В.Г., </w:t>
            </w:r>
            <w:proofErr w:type="spellStart"/>
            <w:r w:rsidRPr="00D27BAC">
              <w:rPr>
                <w:rFonts w:ascii="Times New Roman" w:hAnsi="Times New Roman" w:cs="Times New Roman"/>
              </w:rPr>
              <w:t>Канакина</w:t>
            </w:r>
            <w:proofErr w:type="spellEnd"/>
            <w:r w:rsidRPr="00D27BAC">
              <w:rPr>
                <w:rFonts w:ascii="Times New Roman" w:hAnsi="Times New Roman" w:cs="Times New Roman"/>
              </w:rPr>
              <w:t xml:space="preserve"> В.П. и др. Сборник рабочих программ. 1-4 классы.</w:t>
            </w:r>
          </w:p>
          <w:p w:rsidR="001B0EE6" w:rsidRPr="00D27BAC" w:rsidRDefault="001B0EE6" w:rsidP="001735C7">
            <w:pPr>
              <w:pStyle w:val="a4"/>
              <w:spacing w:after="0"/>
              <w:rPr>
                <w:rFonts w:ascii="Times New Roman" w:hAnsi="Times New Roman" w:cs="Times New Roman"/>
                <w:b/>
              </w:rPr>
            </w:pPr>
            <w:r w:rsidRPr="00D27BAC">
              <w:rPr>
                <w:rFonts w:ascii="Times New Roman" w:hAnsi="Times New Roman" w:cs="Times New Roman"/>
                <w:b/>
              </w:rPr>
              <w:t>Учебники</w:t>
            </w:r>
          </w:p>
          <w:p w:rsidR="001B0EE6" w:rsidRPr="00D27BAC" w:rsidRDefault="001B0EE6" w:rsidP="001735C7">
            <w:pPr>
              <w:pStyle w:val="a4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Климанова Л.Ф</w:t>
            </w:r>
            <w:r w:rsidRPr="00D27BAC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,</w:t>
            </w:r>
            <w:r w:rsidRPr="00D27BAC">
              <w:rPr>
                <w:rFonts w:ascii="Times New Roman" w:hAnsi="Times New Roman" w:cs="Times New Roman"/>
              </w:rPr>
              <w:t xml:space="preserve"> Горецкий В.Г.</w:t>
            </w:r>
            <w:r>
              <w:rPr>
                <w:rFonts w:ascii="Times New Roman" w:hAnsi="Times New Roman" w:cs="Times New Roman"/>
              </w:rPr>
              <w:t xml:space="preserve">, Голованова М.В., Виноградская Л.А., </w:t>
            </w:r>
            <w:proofErr w:type="spellStart"/>
            <w:r>
              <w:rPr>
                <w:rFonts w:ascii="Times New Roman" w:hAnsi="Times New Roman" w:cs="Times New Roman"/>
              </w:rPr>
              <w:t>Бойкина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М.В.</w:t>
            </w:r>
            <w:r>
              <w:rPr>
                <w:rFonts w:ascii="Times New Roman" w:hAnsi="Times New Roman" w:cs="Times New Roman"/>
                <w:b/>
              </w:rPr>
              <w:t>Литературное чтение</w:t>
            </w:r>
            <w:r w:rsidRPr="00D27BAC">
              <w:rPr>
                <w:rFonts w:ascii="Times New Roman" w:hAnsi="Times New Roman" w:cs="Times New Roman"/>
                <w:b/>
              </w:rPr>
              <w:t xml:space="preserve">. Учебник. 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27BAC">
              <w:rPr>
                <w:rFonts w:ascii="Times New Roman" w:hAnsi="Times New Roman" w:cs="Times New Roman"/>
                <w:b/>
              </w:rPr>
              <w:t xml:space="preserve"> класс. В 2 ч. Ч. 1.</w:t>
            </w:r>
          </w:p>
          <w:p w:rsidR="001B0EE6" w:rsidRPr="00D27BAC" w:rsidRDefault="001B0EE6" w:rsidP="001735C7">
            <w:pPr>
              <w:pStyle w:val="a4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Климанова Л.Ф</w:t>
            </w:r>
            <w:r w:rsidRPr="00D27BAC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,</w:t>
            </w:r>
            <w:r w:rsidRPr="00D27BAC">
              <w:rPr>
                <w:rFonts w:ascii="Times New Roman" w:hAnsi="Times New Roman" w:cs="Times New Roman"/>
              </w:rPr>
              <w:t xml:space="preserve"> Горецкий В.Г.</w:t>
            </w:r>
            <w:r>
              <w:rPr>
                <w:rFonts w:ascii="Times New Roman" w:hAnsi="Times New Roman" w:cs="Times New Roman"/>
              </w:rPr>
              <w:t xml:space="preserve">, Голованова М.В., Виноградская Л.А., </w:t>
            </w:r>
            <w:proofErr w:type="spellStart"/>
            <w:r>
              <w:rPr>
                <w:rFonts w:ascii="Times New Roman" w:hAnsi="Times New Roman" w:cs="Times New Roman"/>
              </w:rPr>
              <w:t>Бойкина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М.В.</w:t>
            </w:r>
            <w:r>
              <w:rPr>
                <w:rFonts w:ascii="Times New Roman" w:hAnsi="Times New Roman" w:cs="Times New Roman"/>
                <w:b/>
              </w:rPr>
              <w:t>Литературное чтение. Учебник. 3 класс. В 2 ч. Ч. 2</w:t>
            </w:r>
            <w:r w:rsidRPr="00D27BAC">
              <w:rPr>
                <w:rFonts w:ascii="Times New Roman" w:hAnsi="Times New Roman" w:cs="Times New Roman"/>
                <w:b/>
              </w:rPr>
              <w:t>.</w:t>
            </w:r>
          </w:p>
          <w:p w:rsidR="001B0EE6" w:rsidRPr="00D27BAC" w:rsidRDefault="001B0EE6" w:rsidP="001735C7">
            <w:pPr>
              <w:pStyle w:val="a4"/>
              <w:spacing w:after="0"/>
              <w:rPr>
                <w:rFonts w:ascii="Times New Roman" w:hAnsi="Times New Roman" w:cs="Times New Roman"/>
                <w:b/>
              </w:rPr>
            </w:pPr>
          </w:p>
          <w:p w:rsidR="001B0EE6" w:rsidRDefault="001B0EE6" w:rsidP="001735C7">
            <w:pPr>
              <w:pStyle w:val="a4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Рабочие тетради и пособия </w:t>
            </w:r>
          </w:p>
          <w:p w:rsidR="001B0EE6" w:rsidRDefault="001B0EE6" w:rsidP="001735C7">
            <w:pPr>
              <w:pStyle w:val="a4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Виноградская Л.А., </w:t>
            </w:r>
            <w:proofErr w:type="spellStart"/>
            <w:r>
              <w:rPr>
                <w:rFonts w:ascii="Times New Roman" w:hAnsi="Times New Roman" w:cs="Times New Roman"/>
              </w:rPr>
              <w:t>Бойкина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М.В.</w:t>
            </w:r>
            <w:r>
              <w:rPr>
                <w:rFonts w:ascii="Times New Roman" w:hAnsi="Times New Roman" w:cs="Times New Roman"/>
                <w:b/>
              </w:rPr>
              <w:t xml:space="preserve">Литературное чтение. </w:t>
            </w:r>
            <w:r w:rsidRPr="00D27BAC">
              <w:rPr>
                <w:rFonts w:ascii="Times New Roman" w:hAnsi="Times New Roman" w:cs="Times New Roman"/>
                <w:b/>
              </w:rPr>
              <w:t xml:space="preserve"> Рабочая тетрадь. 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D27BAC">
              <w:rPr>
                <w:rFonts w:ascii="Times New Roman" w:hAnsi="Times New Roman" w:cs="Times New Roman"/>
                <w:b/>
              </w:rPr>
              <w:t xml:space="preserve"> класс.</w:t>
            </w:r>
          </w:p>
          <w:p w:rsidR="001B0EE6" w:rsidRDefault="001B0EE6" w:rsidP="001735C7">
            <w:pPr>
              <w:pStyle w:val="a4"/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1B0EE6" w:rsidRPr="00D27BAC" w:rsidRDefault="001B0EE6" w:rsidP="001735C7">
            <w:pPr>
              <w:pStyle w:val="a4"/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Методическое пособие</w:t>
            </w:r>
          </w:p>
          <w:p w:rsidR="001B0EE6" w:rsidRDefault="001B0EE6" w:rsidP="001735C7">
            <w:pPr>
              <w:pStyle w:val="a4"/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КутявинаС.</w:t>
            </w:r>
            <w:r w:rsidRPr="00D27BAC">
              <w:rPr>
                <w:rFonts w:ascii="Times New Roman" w:hAnsi="Times New Roman" w:cs="Times New Roman"/>
              </w:rPr>
              <w:t>В</w:t>
            </w:r>
            <w:proofErr w:type="spellEnd"/>
            <w:r w:rsidRPr="00D27BAC">
              <w:rPr>
                <w:rFonts w:ascii="Times New Roman" w:hAnsi="Times New Roman" w:cs="Times New Roman"/>
              </w:rPr>
              <w:t>. и др</w:t>
            </w:r>
            <w:r w:rsidRPr="00D27BAC">
              <w:rPr>
                <w:rFonts w:ascii="Times New Roman" w:hAnsi="Times New Roman" w:cs="Times New Roman"/>
                <w:b/>
              </w:rPr>
              <w:t xml:space="preserve">. </w:t>
            </w:r>
            <w:r>
              <w:rPr>
                <w:rFonts w:ascii="Times New Roman" w:hAnsi="Times New Roman" w:cs="Times New Roman"/>
                <w:b/>
              </w:rPr>
              <w:t xml:space="preserve">Поурочные разработки по литературному чтению: </w:t>
            </w:r>
            <w:r>
              <w:rPr>
                <w:rFonts w:ascii="Times New Roman" w:hAnsi="Times New Roman" w:cs="Times New Roman"/>
              </w:rPr>
              <w:t>3 класс. – М.: ВАКО, 2012.</w:t>
            </w:r>
          </w:p>
          <w:p w:rsidR="001B0EE6" w:rsidRDefault="001B0EE6" w:rsidP="001735C7">
            <w:pPr>
              <w:pStyle w:val="a4"/>
              <w:spacing w:after="0"/>
              <w:rPr>
                <w:rFonts w:ascii="Times New Roman" w:hAnsi="Times New Roman" w:cs="Times New Roman"/>
              </w:rPr>
            </w:pPr>
          </w:p>
          <w:p w:rsidR="001B0EE6" w:rsidRPr="001A62F2" w:rsidRDefault="001B0EE6" w:rsidP="001735C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A62F2">
              <w:rPr>
                <w:rFonts w:ascii="Times New Roman" w:hAnsi="Times New Roman" w:cs="Times New Roman"/>
                <w:sz w:val="28"/>
                <w:szCs w:val="28"/>
              </w:rPr>
              <w:t>Синякова</w:t>
            </w:r>
            <w:proofErr w:type="spellEnd"/>
            <w:r w:rsidRPr="001A62F2">
              <w:rPr>
                <w:rFonts w:ascii="Times New Roman" w:hAnsi="Times New Roman" w:cs="Times New Roman"/>
                <w:sz w:val="28"/>
                <w:szCs w:val="28"/>
              </w:rPr>
              <w:t xml:space="preserve"> В.А. </w:t>
            </w:r>
            <w:proofErr w:type="spellStart"/>
            <w:r w:rsidRPr="001A62F2">
              <w:rPr>
                <w:rFonts w:ascii="Times New Roman" w:hAnsi="Times New Roman" w:cs="Times New Roman"/>
                <w:b/>
                <w:sz w:val="28"/>
                <w:szCs w:val="28"/>
              </w:rPr>
              <w:t>КИМы.</w:t>
            </w:r>
            <w:r w:rsidRPr="001A62F2">
              <w:rPr>
                <w:rFonts w:ascii="Times New Roman" w:hAnsi="Times New Roman" w:cs="Times New Roman"/>
              </w:rPr>
              <w:t>Литературное</w:t>
            </w:r>
            <w:proofErr w:type="spellEnd"/>
            <w:r w:rsidRPr="001A62F2">
              <w:rPr>
                <w:rFonts w:ascii="Times New Roman" w:hAnsi="Times New Roman" w:cs="Times New Roman"/>
              </w:rPr>
              <w:t xml:space="preserve"> чтение.</w:t>
            </w:r>
          </w:p>
          <w:p w:rsidR="001B0EE6" w:rsidRPr="00D27BAC" w:rsidRDefault="001B0EE6" w:rsidP="001735C7">
            <w:pPr>
              <w:pStyle w:val="a4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654" w:type="dxa"/>
          </w:tcPr>
          <w:p w:rsidR="001B0EE6" w:rsidRDefault="001B0EE6" w:rsidP="001735C7">
            <w:pPr>
              <w:pStyle w:val="a4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1B0EE6" w:rsidTr="001735C7">
        <w:tc>
          <w:tcPr>
            <w:tcW w:w="9570" w:type="dxa"/>
            <w:gridSpan w:val="2"/>
          </w:tcPr>
          <w:p w:rsidR="001B0EE6" w:rsidRPr="00D27BAC" w:rsidRDefault="001B0EE6" w:rsidP="001735C7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D27BAC">
              <w:rPr>
                <w:rFonts w:ascii="Times New Roman" w:hAnsi="Times New Roman" w:cs="Times New Roman"/>
                <w:b/>
              </w:rPr>
              <w:t>Печатные пособия</w:t>
            </w:r>
          </w:p>
        </w:tc>
      </w:tr>
      <w:tr w:rsidR="001B0EE6" w:rsidTr="001735C7">
        <w:tc>
          <w:tcPr>
            <w:tcW w:w="5916" w:type="dxa"/>
          </w:tcPr>
          <w:p w:rsidR="001B0EE6" w:rsidRPr="00D27BAC" w:rsidRDefault="001B0EE6" w:rsidP="001735C7">
            <w:pPr>
              <w:pStyle w:val="a4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Комплект «Портреты поэтов и писателей» </w:t>
            </w:r>
          </w:p>
          <w:p w:rsidR="001B0EE6" w:rsidRDefault="001B0EE6" w:rsidP="001735C7">
            <w:pPr>
              <w:pStyle w:val="a4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Pr="00D27BAC">
              <w:rPr>
                <w:rFonts w:ascii="Times New Roman" w:hAnsi="Times New Roman" w:cs="Times New Roman"/>
              </w:rPr>
              <w:t xml:space="preserve">олковый </w:t>
            </w:r>
            <w:r>
              <w:rPr>
                <w:rFonts w:ascii="Times New Roman" w:hAnsi="Times New Roman" w:cs="Times New Roman"/>
              </w:rPr>
              <w:t>словарь.</w:t>
            </w:r>
          </w:p>
          <w:p w:rsidR="001B0EE6" w:rsidRPr="00D27BAC" w:rsidRDefault="001B0EE6" w:rsidP="001735C7">
            <w:pPr>
              <w:pStyle w:val="a4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Детские книги разных типов из круга детского чтения. </w:t>
            </w:r>
          </w:p>
        </w:tc>
        <w:tc>
          <w:tcPr>
            <w:tcW w:w="3654" w:type="dxa"/>
          </w:tcPr>
          <w:p w:rsidR="001B0EE6" w:rsidRDefault="001B0EE6" w:rsidP="001735C7">
            <w:pPr>
              <w:pStyle w:val="a4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1B0EE6" w:rsidTr="001735C7">
        <w:tc>
          <w:tcPr>
            <w:tcW w:w="9570" w:type="dxa"/>
            <w:gridSpan w:val="2"/>
          </w:tcPr>
          <w:p w:rsidR="001B0EE6" w:rsidRPr="00D27BAC" w:rsidRDefault="001B0EE6" w:rsidP="001735C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BAC">
              <w:rPr>
                <w:rFonts w:ascii="Times New Roman" w:hAnsi="Times New Roman" w:cs="Times New Roman"/>
                <w:b/>
              </w:rPr>
              <w:t>Технические средства обучения</w:t>
            </w:r>
          </w:p>
        </w:tc>
      </w:tr>
      <w:tr w:rsidR="001B0EE6" w:rsidTr="001735C7">
        <w:tc>
          <w:tcPr>
            <w:tcW w:w="5916" w:type="dxa"/>
          </w:tcPr>
          <w:p w:rsidR="001B0EE6" w:rsidRPr="00D27BAC" w:rsidRDefault="001B0EE6" w:rsidP="001735C7">
            <w:pPr>
              <w:pStyle w:val="a4"/>
              <w:spacing w:after="0"/>
              <w:rPr>
                <w:rFonts w:ascii="Times New Roman" w:hAnsi="Times New Roman" w:cs="Times New Roman"/>
              </w:rPr>
            </w:pPr>
            <w:r w:rsidRPr="00D27BAC">
              <w:rPr>
                <w:rFonts w:ascii="Times New Roman" w:hAnsi="Times New Roman" w:cs="Times New Roman"/>
              </w:rPr>
              <w:t>Классная доска с набором приспособлений для крепления таблиц и картинок.</w:t>
            </w:r>
          </w:p>
          <w:p w:rsidR="001B0EE6" w:rsidRDefault="001B0EE6" w:rsidP="001735C7">
            <w:pPr>
              <w:pStyle w:val="a4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Ноутбук</w:t>
            </w:r>
          </w:p>
          <w:p w:rsidR="001B0EE6" w:rsidRPr="00D27BAC" w:rsidRDefault="001B0EE6" w:rsidP="001735C7">
            <w:pPr>
              <w:pStyle w:val="a4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Интерактивная доска</w:t>
            </w:r>
          </w:p>
          <w:p w:rsidR="001B0EE6" w:rsidRPr="00D27BAC" w:rsidRDefault="001B0EE6" w:rsidP="001735C7">
            <w:pPr>
              <w:pStyle w:val="a4"/>
              <w:spacing w:after="0"/>
              <w:rPr>
                <w:rFonts w:ascii="Times New Roman" w:hAnsi="Times New Roman" w:cs="Times New Roman"/>
              </w:rPr>
            </w:pPr>
            <w:r w:rsidRPr="00D27BAC">
              <w:rPr>
                <w:rFonts w:ascii="Times New Roman" w:hAnsi="Times New Roman" w:cs="Times New Roman"/>
              </w:rPr>
              <w:t>Принтер лазерный.</w:t>
            </w:r>
          </w:p>
          <w:p w:rsidR="001B0EE6" w:rsidRPr="00D27BAC" w:rsidRDefault="001B0EE6" w:rsidP="001735C7">
            <w:pPr>
              <w:pStyle w:val="a4"/>
              <w:spacing w:after="0"/>
              <w:rPr>
                <w:rFonts w:ascii="Times New Roman" w:hAnsi="Times New Roman" w:cs="Times New Roman"/>
              </w:rPr>
            </w:pPr>
            <w:r w:rsidRPr="00D27BAC">
              <w:rPr>
                <w:rFonts w:ascii="Times New Roman" w:hAnsi="Times New Roman" w:cs="Times New Roman"/>
              </w:rPr>
              <w:t>Принтер лазерный цветной.</w:t>
            </w:r>
          </w:p>
          <w:p w:rsidR="001B0EE6" w:rsidRPr="00D27BAC" w:rsidRDefault="001B0EE6" w:rsidP="001735C7">
            <w:pPr>
              <w:pStyle w:val="a4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Мультимедийный проектор.</w:t>
            </w:r>
          </w:p>
        </w:tc>
        <w:tc>
          <w:tcPr>
            <w:tcW w:w="3654" w:type="dxa"/>
          </w:tcPr>
          <w:p w:rsidR="001B0EE6" w:rsidRPr="00D27BAC" w:rsidRDefault="001B0EE6" w:rsidP="001735C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0EE6" w:rsidTr="001735C7">
        <w:tc>
          <w:tcPr>
            <w:tcW w:w="9570" w:type="dxa"/>
            <w:gridSpan w:val="2"/>
          </w:tcPr>
          <w:p w:rsidR="001B0EE6" w:rsidRPr="00D27BAC" w:rsidRDefault="001B0EE6" w:rsidP="001735C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BAC">
              <w:rPr>
                <w:rFonts w:ascii="Times New Roman" w:hAnsi="Times New Roman" w:cs="Times New Roman"/>
                <w:b/>
              </w:rPr>
              <w:t>Экранно-звуковые пособия</w:t>
            </w:r>
          </w:p>
        </w:tc>
      </w:tr>
      <w:tr w:rsidR="001B0EE6" w:rsidTr="001735C7">
        <w:trPr>
          <w:trHeight w:val="918"/>
        </w:trPr>
        <w:tc>
          <w:tcPr>
            <w:tcW w:w="5916" w:type="dxa"/>
            <w:tcBorders>
              <w:right w:val="single" w:sz="4" w:space="0" w:color="auto"/>
            </w:tcBorders>
          </w:tcPr>
          <w:p w:rsidR="001B0EE6" w:rsidRDefault="001B0EE6" w:rsidP="001735C7">
            <w:pPr>
              <w:pStyle w:val="a4"/>
              <w:rPr>
                <w:rFonts w:ascii="Times New Roman" w:hAnsi="Times New Roman" w:cs="Times New Roman"/>
                <w:b/>
              </w:rPr>
            </w:pPr>
            <w:r w:rsidRPr="00D27BAC">
              <w:rPr>
                <w:rFonts w:ascii="Times New Roman" w:hAnsi="Times New Roman" w:cs="Times New Roman"/>
              </w:rPr>
              <w:t xml:space="preserve">Электронное приложение к учебнику </w:t>
            </w:r>
            <w:r>
              <w:rPr>
                <w:rFonts w:ascii="Times New Roman" w:hAnsi="Times New Roman" w:cs="Times New Roman"/>
              </w:rPr>
              <w:t>Климанова Л.Ф</w:t>
            </w:r>
            <w:r w:rsidRPr="00D27BAC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,</w:t>
            </w:r>
            <w:r w:rsidRPr="00D27BAC">
              <w:rPr>
                <w:rFonts w:ascii="Times New Roman" w:hAnsi="Times New Roman" w:cs="Times New Roman"/>
              </w:rPr>
              <w:t xml:space="preserve"> Горецкий В.Г.</w:t>
            </w:r>
            <w:r>
              <w:rPr>
                <w:rFonts w:ascii="Times New Roman" w:hAnsi="Times New Roman" w:cs="Times New Roman"/>
              </w:rPr>
              <w:t xml:space="preserve">, Голованова М.В., Виноградская Л.А., </w:t>
            </w:r>
            <w:proofErr w:type="spellStart"/>
            <w:r>
              <w:rPr>
                <w:rFonts w:ascii="Times New Roman" w:hAnsi="Times New Roman" w:cs="Times New Roman"/>
              </w:rPr>
              <w:t>Бойкина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М.В.</w:t>
            </w:r>
            <w:r w:rsidRPr="006B4EF0">
              <w:rPr>
                <w:rFonts w:ascii="Times New Roman" w:hAnsi="Times New Roman" w:cs="Times New Roman"/>
              </w:rPr>
              <w:t>Литературное чтение</w:t>
            </w:r>
            <w:r>
              <w:rPr>
                <w:rFonts w:ascii="Times New Roman" w:hAnsi="Times New Roman" w:cs="Times New Roman"/>
              </w:rPr>
              <w:t>. 3</w:t>
            </w:r>
            <w:r w:rsidRPr="006B4EF0">
              <w:rPr>
                <w:rFonts w:ascii="Times New Roman" w:hAnsi="Times New Roman" w:cs="Times New Roman"/>
              </w:rPr>
              <w:t xml:space="preserve">  класс.</w:t>
            </w:r>
          </w:p>
          <w:p w:rsidR="001B0EE6" w:rsidRPr="00D34CF1" w:rsidRDefault="001B0EE6" w:rsidP="001735C7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34CF1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Большая энциклопедия Кирилла и </w:t>
            </w:r>
            <w:proofErr w:type="spellStart"/>
            <w:r w:rsidRPr="00D34CF1">
              <w:rPr>
                <w:rFonts w:ascii="Times New Roman" w:hAnsi="Times New Roman"/>
                <w:color w:val="333333"/>
                <w:sz w:val="24"/>
                <w:szCs w:val="24"/>
              </w:rPr>
              <w:t>Мефодия</w:t>
            </w:r>
            <w:proofErr w:type="spellEnd"/>
            <w:r w:rsidRPr="00D34CF1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: В 2-х дисках: </w:t>
            </w:r>
            <w:r w:rsidRPr="00D34CF1">
              <w:rPr>
                <w:rFonts w:ascii="Times New Roman" w:hAnsi="Times New Roman"/>
                <w:color w:val="333333"/>
                <w:sz w:val="24"/>
                <w:szCs w:val="24"/>
                <w:lang w:val="en-US"/>
              </w:rPr>
              <w:t>CD</w:t>
            </w:r>
            <w:r w:rsidRPr="00D34CF1">
              <w:rPr>
                <w:rFonts w:ascii="Times New Roman" w:hAnsi="Times New Roman"/>
                <w:color w:val="333333"/>
                <w:sz w:val="24"/>
                <w:szCs w:val="24"/>
              </w:rPr>
              <w:t>-</w:t>
            </w:r>
            <w:r w:rsidRPr="00D34CF1">
              <w:rPr>
                <w:rFonts w:ascii="Times New Roman" w:hAnsi="Times New Roman"/>
                <w:color w:val="333333"/>
                <w:sz w:val="24"/>
                <w:szCs w:val="24"/>
                <w:lang w:val="en-US"/>
              </w:rPr>
              <w:t>ROM</w:t>
            </w:r>
            <w:r w:rsidRPr="00D34CF1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. – </w:t>
            </w:r>
            <w:proofErr w:type="gramStart"/>
            <w:r w:rsidRPr="00D34CF1">
              <w:rPr>
                <w:rFonts w:ascii="Times New Roman" w:hAnsi="Times New Roman"/>
                <w:color w:val="333333"/>
                <w:sz w:val="24"/>
                <w:szCs w:val="24"/>
              </w:rPr>
              <w:t>М.:</w:t>
            </w:r>
            <w:proofErr w:type="gramEnd"/>
            <w:r w:rsidRPr="00D34CF1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«Кирилл и Мефодий», 2006.</w:t>
            </w:r>
          </w:p>
          <w:p w:rsidR="001B0EE6" w:rsidRPr="00D27BAC" w:rsidRDefault="001B0EE6" w:rsidP="001735C7">
            <w:pPr>
              <w:pStyle w:val="a4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54" w:type="dxa"/>
            <w:tcBorders>
              <w:left w:val="single" w:sz="4" w:space="0" w:color="auto"/>
            </w:tcBorders>
          </w:tcPr>
          <w:p w:rsidR="001B0EE6" w:rsidRPr="00D27BAC" w:rsidRDefault="001B0EE6" w:rsidP="001735C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B0EE6" w:rsidRDefault="001B0EE6" w:rsidP="001B0EE6">
      <w:pPr>
        <w:pStyle w:val="171"/>
        <w:shd w:val="clear" w:color="auto" w:fill="auto"/>
        <w:spacing w:before="0" w:line="360" w:lineRule="auto"/>
        <w:ind w:left="20" w:right="20" w:firstLine="340"/>
        <w:jc w:val="center"/>
        <w:rPr>
          <w:rStyle w:val="26"/>
          <w:rFonts w:ascii="Arial Black" w:hAnsi="Arial Black"/>
          <w:b/>
          <w:sz w:val="24"/>
          <w:szCs w:val="24"/>
        </w:rPr>
      </w:pPr>
    </w:p>
    <w:p w:rsidR="001B0EE6" w:rsidRPr="00861B16" w:rsidRDefault="001B0EE6" w:rsidP="001B0EE6">
      <w:pPr>
        <w:pStyle w:val="171"/>
        <w:shd w:val="clear" w:color="auto" w:fill="auto"/>
        <w:spacing w:before="0" w:line="360" w:lineRule="auto"/>
        <w:ind w:left="20" w:right="20" w:firstLine="340"/>
        <w:jc w:val="center"/>
        <w:rPr>
          <w:rFonts w:ascii="Arial Black" w:hAnsi="Arial Black"/>
          <w:b/>
          <w:sz w:val="24"/>
          <w:szCs w:val="24"/>
        </w:rPr>
      </w:pPr>
      <w:r w:rsidRPr="00861B16">
        <w:rPr>
          <w:rStyle w:val="26"/>
          <w:rFonts w:ascii="Arial Black" w:hAnsi="Arial Black"/>
          <w:b/>
          <w:sz w:val="24"/>
          <w:szCs w:val="24"/>
        </w:rPr>
        <w:t>Список литературы по реализации программы</w:t>
      </w:r>
    </w:p>
    <w:p w:rsidR="001B0EE6" w:rsidRPr="0097389C" w:rsidRDefault="001B0EE6" w:rsidP="001B0EE6">
      <w:pPr>
        <w:pStyle w:val="a9"/>
        <w:numPr>
          <w:ilvl w:val="0"/>
          <w:numId w:val="2"/>
        </w:numPr>
      </w:pPr>
      <w:proofErr w:type="spellStart"/>
      <w:r w:rsidRPr="0097389C">
        <w:t>Кутявина</w:t>
      </w:r>
      <w:proofErr w:type="spellEnd"/>
      <w:r w:rsidRPr="0097389C">
        <w:t xml:space="preserve"> С.В. Контрольно-измерительные материалы «Литературн</w:t>
      </w:r>
      <w:r>
        <w:t>ое чтение». 3</w:t>
      </w:r>
      <w:r w:rsidRPr="0097389C">
        <w:t xml:space="preserve"> класс.- М.: ВАКО, 2011.</w:t>
      </w:r>
    </w:p>
    <w:p w:rsidR="001B0EE6" w:rsidRPr="001F40FF" w:rsidRDefault="001B0EE6" w:rsidP="001B0EE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</w:rPr>
      </w:pPr>
      <w:r w:rsidRPr="001F40FF">
        <w:rPr>
          <w:rFonts w:ascii="Times New Roman" w:eastAsia="Times New Roman" w:hAnsi="Times New Roman" w:cs="Times New Roman"/>
          <w:color w:val="000000"/>
          <w:sz w:val="24"/>
          <w:szCs w:val="24"/>
        </w:rPr>
        <w:t>. </w:t>
      </w:r>
      <w:r w:rsidRPr="001F40F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Стефаненко, Н. А</w:t>
      </w:r>
      <w:r w:rsidRPr="001F40FF">
        <w:rPr>
          <w:rFonts w:ascii="Times New Roman" w:eastAsia="Times New Roman" w:hAnsi="Times New Roman" w:cs="Times New Roman"/>
          <w:color w:val="000000"/>
          <w:sz w:val="24"/>
          <w:szCs w:val="24"/>
        </w:rPr>
        <w:t>. Литературное чтение. 3 класс : метод</w:t>
      </w:r>
      <w:proofErr w:type="gramStart"/>
      <w:r w:rsidRPr="001F40FF">
        <w:rPr>
          <w:rFonts w:ascii="Times New Roman" w:eastAsia="Times New Roman" w:hAnsi="Times New Roman" w:cs="Times New Roman"/>
          <w:color w:val="000000"/>
          <w:sz w:val="24"/>
          <w:szCs w:val="24"/>
        </w:rPr>
        <w:t>.п</w:t>
      </w:r>
      <w:proofErr w:type="gramEnd"/>
      <w:r w:rsidRPr="001F40FF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особие / Н. А. Стефаненко. – М.</w:t>
      </w:r>
      <w:proofErr w:type="gramStart"/>
      <w:r w:rsidRPr="001F40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1F40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Просвещение, 2014</w:t>
      </w:r>
    </w:p>
    <w:p w:rsidR="001B0EE6" w:rsidRPr="0097389C" w:rsidRDefault="001B0EE6" w:rsidP="001B0EE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</w:rPr>
      </w:pPr>
      <w:r w:rsidRPr="0097389C">
        <w:rPr>
          <w:rFonts w:ascii="Times New Roman" w:hAnsi="Times New Roman"/>
          <w:color w:val="333333"/>
          <w:sz w:val="24"/>
          <w:szCs w:val="24"/>
        </w:rPr>
        <w:lastRenderedPageBreak/>
        <w:t xml:space="preserve">Ожегов С. И. и Шведова Н. Ю. Толковый словарь русского языка: 80 000 слов и фразеологических выражений / Российская академия наук. Институт русского языка им. В. В. Виноградова. – 4-е изд., </w:t>
      </w:r>
      <w:proofErr w:type="gramStart"/>
      <w:r w:rsidRPr="0097389C">
        <w:rPr>
          <w:rFonts w:ascii="Times New Roman" w:hAnsi="Times New Roman"/>
          <w:color w:val="333333"/>
          <w:sz w:val="24"/>
          <w:szCs w:val="24"/>
        </w:rPr>
        <w:t>дополненное</w:t>
      </w:r>
      <w:proofErr w:type="gramEnd"/>
      <w:r w:rsidRPr="0097389C">
        <w:rPr>
          <w:rFonts w:ascii="Times New Roman" w:hAnsi="Times New Roman"/>
          <w:color w:val="333333"/>
          <w:sz w:val="24"/>
          <w:szCs w:val="24"/>
        </w:rPr>
        <w:t>. – М.: Азбуковник, 1997.</w:t>
      </w:r>
    </w:p>
    <w:p w:rsidR="001B0EE6" w:rsidRPr="0097389C" w:rsidRDefault="001B0EE6" w:rsidP="001B0EE6">
      <w:pPr>
        <w:pStyle w:val="a9"/>
        <w:numPr>
          <w:ilvl w:val="0"/>
          <w:numId w:val="2"/>
        </w:numPr>
      </w:pPr>
      <w:proofErr w:type="spellStart"/>
      <w:r w:rsidRPr="0097389C">
        <w:t>Мисаренко</w:t>
      </w:r>
      <w:proofErr w:type="spellEnd"/>
      <w:r w:rsidRPr="0097389C">
        <w:t xml:space="preserve"> Г. Г. Дидактический материал для развития техники  чтения  в начальной  школе. – М.: Дом педагогики, 2005</w:t>
      </w:r>
    </w:p>
    <w:p w:rsidR="001B0EE6" w:rsidRPr="0097389C" w:rsidRDefault="001B0EE6" w:rsidP="001B0EE6">
      <w:pPr>
        <w:pStyle w:val="a9"/>
        <w:numPr>
          <w:ilvl w:val="0"/>
          <w:numId w:val="2"/>
        </w:numPr>
      </w:pPr>
      <w:r w:rsidRPr="0097389C">
        <w:t>Ушакова О. Д. Великие писатели: Справочник школьника. – СПб</w:t>
      </w:r>
      <w:proofErr w:type="gramStart"/>
      <w:r w:rsidRPr="0097389C">
        <w:t xml:space="preserve">.: </w:t>
      </w:r>
      <w:proofErr w:type="gramEnd"/>
      <w:r w:rsidRPr="0097389C">
        <w:t>Литера, 2004</w:t>
      </w:r>
    </w:p>
    <w:p w:rsidR="001B0EE6" w:rsidRPr="0097389C" w:rsidRDefault="001B0EE6" w:rsidP="001B0EE6">
      <w:pPr>
        <w:pStyle w:val="a9"/>
        <w:numPr>
          <w:ilvl w:val="0"/>
          <w:numId w:val="2"/>
        </w:numPr>
      </w:pPr>
      <w:proofErr w:type="spellStart"/>
      <w:r w:rsidRPr="0097389C">
        <w:t>Горовая</w:t>
      </w:r>
      <w:proofErr w:type="spellEnd"/>
      <w:r w:rsidRPr="0097389C">
        <w:t xml:space="preserve"> В. И., </w:t>
      </w:r>
      <w:proofErr w:type="spellStart"/>
      <w:r w:rsidRPr="0097389C">
        <w:t>Дробот</w:t>
      </w:r>
      <w:proofErr w:type="spellEnd"/>
      <w:r w:rsidRPr="0097389C">
        <w:t xml:space="preserve"> Н. И., Кулагина Л. И, Лаврентьева Т. К. Конспекты уроков по внеклассному  чтению:  1  – 4  классы. М.: ВЛАДОС, 2005</w:t>
      </w:r>
    </w:p>
    <w:p w:rsidR="001B0EE6" w:rsidRPr="0097389C" w:rsidRDefault="001B0EE6" w:rsidP="001B0EE6">
      <w:pPr>
        <w:pStyle w:val="a9"/>
        <w:numPr>
          <w:ilvl w:val="0"/>
          <w:numId w:val="2"/>
        </w:numPr>
      </w:pPr>
      <w:r w:rsidRPr="0097389C">
        <w:t>Я иду на урок в начальную  школу:  Чтение: Книга для учителя. – М.: Первое сентября, 2004</w:t>
      </w:r>
    </w:p>
    <w:p w:rsidR="001F40FF" w:rsidRPr="00972426" w:rsidRDefault="001F40FF" w:rsidP="001B0EE6">
      <w:pPr>
        <w:pStyle w:val="171"/>
        <w:shd w:val="clear" w:color="auto" w:fill="auto"/>
        <w:spacing w:before="0" w:line="360" w:lineRule="auto"/>
        <w:ind w:right="20"/>
      </w:pPr>
    </w:p>
    <w:sectPr w:rsidR="001F40FF" w:rsidRPr="00972426" w:rsidSect="001B0EE6">
      <w:pgSz w:w="11906" w:h="16838"/>
      <w:pgMar w:top="1134" w:right="851" w:bottom="425" w:left="992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4348" w:rsidRDefault="00614348" w:rsidP="00972426">
      <w:pPr>
        <w:spacing w:after="0" w:line="240" w:lineRule="auto"/>
      </w:pPr>
      <w:r>
        <w:separator/>
      </w:r>
    </w:p>
  </w:endnote>
  <w:endnote w:type="continuationSeparator" w:id="1">
    <w:p w:rsidR="00614348" w:rsidRDefault="00614348" w:rsidP="009724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4348" w:rsidRDefault="00614348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4348" w:rsidRDefault="00614348" w:rsidP="00972426">
      <w:pPr>
        <w:spacing w:after="0" w:line="240" w:lineRule="auto"/>
      </w:pPr>
      <w:r>
        <w:separator/>
      </w:r>
    </w:p>
  </w:footnote>
  <w:footnote w:type="continuationSeparator" w:id="1">
    <w:p w:rsidR="00614348" w:rsidRDefault="00614348" w:rsidP="009724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064547"/>
    <w:multiLevelType w:val="multilevel"/>
    <w:tmpl w:val="05BE8C9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">
    <w:nsid w:val="68E03555"/>
    <w:multiLevelType w:val="hybridMultilevel"/>
    <w:tmpl w:val="98128B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F40FF"/>
    <w:rsid w:val="00027C34"/>
    <w:rsid w:val="00040D43"/>
    <w:rsid w:val="00045304"/>
    <w:rsid w:val="0007279E"/>
    <w:rsid w:val="000B67A2"/>
    <w:rsid w:val="000C255A"/>
    <w:rsid w:val="001735C7"/>
    <w:rsid w:val="001B0EE6"/>
    <w:rsid w:val="001F40FF"/>
    <w:rsid w:val="002D65BD"/>
    <w:rsid w:val="002D70C5"/>
    <w:rsid w:val="00320A8A"/>
    <w:rsid w:val="0037748E"/>
    <w:rsid w:val="003B5ED5"/>
    <w:rsid w:val="003C05A0"/>
    <w:rsid w:val="003C2282"/>
    <w:rsid w:val="003F5C97"/>
    <w:rsid w:val="004067F6"/>
    <w:rsid w:val="004248EE"/>
    <w:rsid w:val="00495129"/>
    <w:rsid w:val="004F05B9"/>
    <w:rsid w:val="00500835"/>
    <w:rsid w:val="00517D0A"/>
    <w:rsid w:val="005E069A"/>
    <w:rsid w:val="005E1258"/>
    <w:rsid w:val="00614348"/>
    <w:rsid w:val="006600FF"/>
    <w:rsid w:val="006615EA"/>
    <w:rsid w:val="00671B9A"/>
    <w:rsid w:val="00675B2A"/>
    <w:rsid w:val="00705B37"/>
    <w:rsid w:val="007163B6"/>
    <w:rsid w:val="008841D7"/>
    <w:rsid w:val="0089362E"/>
    <w:rsid w:val="008C1401"/>
    <w:rsid w:val="009471E3"/>
    <w:rsid w:val="00972426"/>
    <w:rsid w:val="009939D8"/>
    <w:rsid w:val="00A740C4"/>
    <w:rsid w:val="00A906FC"/>
    <w:rsid w:val="00A9693E"/>
    <w:rsid w:val="00AE550A"/>
    <w:rsid w:val="00C2391D"/>
    <w:rsid w:val="00C34B98"/>
    <w:rsid w:val="00CC036F"/>
    <w:rsid w:val="00D221EE"/>
    <w:rsid w:val="00D42380"/>
    <w:rsid w:val="00DF2D60"/>
    <w:rsid w:val="00E408DB"/>
    <w:rsid w:val="00E665DC"/>
    <w:rsid w:val="00E733D0"/>
    <w:rsid w:val="00E839A2"/>
    <w:rsid w:val="00F06740"/>
    <w:rsid w:val="00F21387"/>
    <w:rsid w:val="00F227EC"/>
    <w:rsid w:val="00F55F4C"/>
    <w:rsid w:val="00F61507"/>
    <w:rsid w:val="00F87C2F"/>
    <w:rsid w:val="00FD0B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B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1F40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1F40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1F40FF"/>
  </w:style>
  <w:style w:type="paragraph" w:styleId="a4">
    <w:name w:val="Body Text"/>
    <w:basedOn w:val="a"/>
    <w:link w:val="a5"/>
    <w:uiPriority w:val="99"/>
    <w:unhideWhenUsed/>
    <w:rsid w:val="001F40FF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1F40FF"/>
  </w:style>
  <w:style w:type="paragraph" w:styleId="a6">
    <w:name w:val="No Spacing"/>
    <w:uiPriority w:val="1"/>
    <w:qFormat/>
    <w:rsid w:val="001F40FF"/>
    <w:pPr>
      <w:spacing w:after="0" w:line="240" w:lineRule="auto"/>
    </w:pPr>
  </w:style>
  <w:style w:type="character" w:customStyle="1" w:styleId="a7">
    <w:name w:val="Основной текст_"/>
    <w:basedOn w:val="a0"/>
    <w:link w:val="171"/>
    <w:rsid w:val="001F40FF"/>
    <w:rPr>
      <w:shd w:val="clear" w:color="auto" w:fill="FFFFFF"/>
    </w:rPr>
  </w:style>
  <w:style w:type="paragraph" w:customStyle="1" w:styleId="171">
    <w:name w:val="Основной текст171"/>
    <w:basedOn w:val="a"/>
    <w:link w:val="a7"/>
    <w:rsid w:val="001F40FF"/>
    <w:pPr>
      <w:shd w:val="clear" w:color="auto" w:fill="FFFFFF"/>
      <w:spacing w:before="120" w:after="0" w:line="211" w:lineRule="exact"/>
      <w:jc w:val="both"/>
    </w:pPr>
    <w:rPr>
      <w:shd w:val="clear" w:color="auto" w:fill="FFFFFF"/>
    </w:rPr>
  </w:style>
  <w:style w:type="character" w:customStyle="1" w:styleId="26">
    <w:name w:val="Основной текст26"/>
    <w:basedOn w:val="a7"/>
    <w:rsid w:val="001F40FF"/>
    <w:rPr>
      <w:shd w:val="clear" w:color="auto" w:fill="FFFFFF"/>
    </w:rPr>
  </w:style>
  <w:style w:type="table" w:styleId="a8">
    <w:name w:val="Table Grid"/>
    <w:basedOn w:val="a1"/>
    <w:rsid w:val="001F40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99"/>
    <w:qFormat/>
    <w:rsid w:val="001F40FF"/>
    <w:pPr>
      <w:spacing w:after="0" w:line="240" w:lineRule="auto"/>
      <w:ind w:left="720"/>
      <w:jc w:val="both"/>
    </w:pPr>
    <w:rPr>
      <w:rFonts w:ascii="Times New Roman" w:eastAsia="Calibri" w:hAnsi="Times New Roman" w:cs="Times New Roman"/>
      <w:sz w:val="24"/>
      <w:szCs w:val="24"/>
      <w:lang w:eastAsia="en-US"/>
    </w:rPr>
  </w:style>
  <w:style w:type="paragraph" w:styleId="aa">
    <w:name w:val="header"/>
    <w:basedOn w:val="a"/>
    <w:link w:val="ab"/>
    <w:uiPriority w:val="99"/>
    <w:semiHidden/>
    <w:unhideWhenUsed/>
    <w:rsid w:val="009724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972426"/>
  </w:style>
  <w:style w:type="paragraph" w:styleId="ac">
    <w:name w:val="footer"/>
    <w:basedOn w:val="a"/>
    <w:link w:val="ad"/>
    <w:uiPriority w:val="99"/>
    <w:unhideWhenUsed/>
    <w:rsid w:val="009724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72426"/>
  </w:style>
  <w:style w:type="paragraph" w:styleId="ae">
    <w:name w:val="Balloon Text"/>
    <w:basedOn w:val="a"/>
    <w:link w:val="af"/>
    <w:uiPriority w:val="99"/>
    <w:semiHidden/>
    <w:unhideWhenUsed/>
    <w:rsid w:val="00040D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40D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3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26</Pages>
  <Words>6837</Words>
  <Characters>38974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45720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35</cp:revision>
  <cp:lastPrinted>2022-10-09T18:57:00Z</cp:lastPrinted>
  <dcterms:created xsi:type="dcterms:W3CDTF">2015-09-09T13:52:00Z</dcterms:created>
  <dcterms:modified xsi:type="dcterms:W3CDTF">2023-02-28T09:16:00Z</dcterms:modified>
</cp:coreProperties>
</file>